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3" w:rsidRPr="00C9181E" w:rsidRDefault="00C9181E" w:rsidP="00C9181E">
      <w:pPr>
        <w:jc w:val="center"/>
        <w:rPr>
          <w:rFonts w:ascii="Comic Sans MS" w:hAnsi="Comic Sans MS"/>
          <w:u w:val="single"/>
        </w:rPr>
      </w:pPr>
      <w:r w:rsidRPr="00C9181E">
        <w:rPr>
          <w:rFonts w:ascii="Comic Sans MS" w:hAnsi="Comic Sans MS"/>
          <w:u w:val="single"/>
        </w:rPr>
        <w:t xml:space="preserve">Goldfinches Long Term </w:t>
      </w:r>
      <w:proofErr w:type="spellStart"/>
      <w:r w:rsidRPr="00C9181E">
        <w:rPr>
          <w:rFonts w:ascii="Comic Sans MS" w:hAnsi="Comic Sans MS"/>
          <w:u w:val="single"/>
        </w:rPr>
        <w:t>Maths</w:t>
      </w:r>
      <w:proofErr w:type="spellEnd"/>
      <w:r w:rsidRPr="00C9181E">
        <w:rPr>
          <w:rFonts w:ascii="Comic Sans MS" w:hAnsi="Comic Sans MS"/>
          <w:u w:val="single"/>
        </w:rPr>
        <w:t xml:space="preserve"> Plan</w:t>
      </w:r>
      <w:r>
        <w:rPr>
          <w:rFonts w:ascii="Comic Sans MS" w:hAnsi="Comic Sans MS"/>
          <w:u w:val="single"/>
        </w:rPr>
        <w:t xml:space="preserve"> </w:t>
      </w:r>
    </w:p>
    <w:p w:rsidR="00C9181E" w:rsidRPr="00C9181E" w:rsidRDefault="00B3732D" w:rsidP="00C9181E">
      <w:pPr>
        <w:jc w:val="center"/>
        <w:rPr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135890</wp:posOffset>
            </wp:positionV>
            <wp:extent cx="9049645" cy="453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64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181E" w:rsidRPr="00C9181E" w:rsidSect="00C918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1E"/>
    <w:rsid w:val="001F2DE3"/>
    <w:rsid w:val="00B1299E"/>
    <w:rsid w:val="00B3732D"/>
    <w:rsid w:val="00C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83B90-51A2-42ED-AF39-27A2076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KWill2</dc:creator>
  <cp:keywords/>
  <dc:description/>
  <cp:lastModifiedBy>KWill2</cp:lastModifiedBy>
  <cp:revision>2</cp:revision>
  <dcterms:created xsi:type="dcterms:W3CDTF">2020-09-27T05:54:00Z</dcterms:created>
  <dcterms:modified xsi:type="dcterms:W3CDTF">2020-10-29T12:35:00Z</dcterms:modified>
</cp:coreProperties>
</file>