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408A" w:rsidRDefault="003E408A" w:rsidP="003E408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D761" wp14:editId="635D8F29">
                <wp:simplePos x="0" y="0"/>
                <wp:positionH relativeFrom="column">
                  <wp:posOffset>715645</wp:posOffset>
                </wp:positionH>
                <wp:positionV relativeFrom="paragraph">
                  <wp:posOffset>0</wp:posOffset>
                </wp:positionV>
                <wp:extent cx="6918325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08A" w:rsidRPr="003E408A" w:rsidRDefault="003E408A" w:rsidP="003E408A">
                            <w:pPr>
                              <w:jc w:val="center"/>
                              <w:rPr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408A">
                              <w:rPr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 planning for 20</w:t>
                            </w:r>
                            <w:r w:rsidR="00B753AB">
                              <w:rPr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21-2022</w:t>
                            </w:r>
                          </w:p>
                          <w:p w:rsidR="003E408A" w:rsidRPr="003E408A" w:rsidRDefault="003E408A" w:rsidP="003E408A">
                            <w:pPr>
                              <w:jc w:val="center"/>
                              <w:rPr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408A">
                              <w:rPr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1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92D7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35pt;margin-top:0;width:54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" filled="f" stroked="f">
                <v:textbox style="mso-fit-shape-to-text:t">
                  <w:txbxContent>
                    <w:p w:rsidR="003E408A" w:rsidRPr="003E408A" w:rsidRDefault="003E408A" w:rsidP="003E408A">
                      <w:pPr>
                        <w:jc w:val="center"/>
                        <w:rPr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408A">
                        <w:rPr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 planning for 20</w:t>
                      </w:r>
                      <w:r w:rsidR="00B753AB">
                        <w:rPr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21-2022</w:t>
                      </w:r>
                    </w:p>
                    <w:p w:rsidR="003E408A" w:rsidRPr="003E408A" w:rsidRDefault="003E408A" w:rsidP="003E408A">
                      <w:pPr>
                        <w:jc w:val="center"/>
                        <w:rPr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408A">
                        <w:rPr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1 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408A" w:rsidRPr="003E408A" w:rsidRDefault="003E408A" w:rsidP="003E408A"/>
    <w:p w:rsidR="003E408A" w:rsidRDefault="003E408A" w:rsidP="003E408A">
      <w:pPr>
        <w:tabs>
          <w:tab w:val="left" w:pos="9577"/>
        </w:tabs>
        <w:jc w:val="both"/>
      </w:pPr>
    </w:p>
    <w:tbl>
      <w:tblPr>
        <w:tblStyle w:val="TableGrid"/>
        <w:tblpPr w:leftFromText="180" w:rightFromText="180" w:vertAnchor="text" w:horzAnchor="margin" w:tblpXSpec="center" w:tblpY="99"/>
        <w:tblW w:w="15843" w:type="dxa"/>
        <w:tblLayout w:type="fixed"/>
        <w:tblLook w:val="04A0" w:firstRow="1" w:lastRow="0" w:firstColumn="1" w:lastColumn="0" w:noHBand="0" w:noVBand="1"/>
      </w:tblPr>
      <w:tblGrid>
        <w:gridCol w:w="1220"/>
        <w:gridCol w:w="939"/>
        <w:gridCol w:w="212"/>
        <w:gridCol w:w="721"/>
        <w:gridCol w:w="123"/>
        <w:gridCol w:w="812"/>
        <w:gridCol w:w="180"/>
        <w:gridCol w:w="765"/>
        <w:gridCol w:w="232"/>
        <w:gridCol w:w="1271"/>
        <w:gridCol w:w="630"/>
        <w:gridCol w:w="445"/>
        <w:gridCol w:w="66"/>
        <w:gridCol w:w="1134"/>
        <w:gridCol w:w="150"/>
        <w:gridCol w:w="701"/>
        <w:gridCol w:w="416"/>
        <w:gridCol w:w="8"/>
        <w:gridCol w:w="282"/>
        <w:gridCol w:w="993"/>
        <w:gridCol w:w="1025"/>
        <w:gridCol w:w="536"/>
        <w:gridCol w:w="94"/>
        <w:gridCol w:w="142"/>
        <w:gridCol w:w="1186"/>
        <w:gridCol w:w="1134"/>
        <w:gridCol w:w="426"/>
      </w:tblGrid>
      <w:tr w:rsidR="003C4942" w:rsidRPr="00285EFA" w:rsidTr="00E048B1">
        <w:tc>
          <w:tcPr>
            <w:tcW w:w="1220" w:type="dxa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Term</w:t>
            </w:r>
          </w:p>
        </w:tc>
        <w:tc>
          <w:tcPr>
            <w:tcW w:w="939" w:type="dxa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week 1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week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week 3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week 4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week 5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week 6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 xml:space="preserve">week 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 xml:space="preserve">week </w:t>
            </w:r>
          </w:p>
          <w:p w:rsidR="00285EFA" w:rsidRPr="00285EFA" w:rsidRDefault="003C4942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 xml:space="preserve">week 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week 10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week 11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shd w:val="clear" w:color="auto" w:fill="EEECE1" w:themeFill="background2"/>
          </w:tcPr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 xml:space="preserve">week 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13</w:t>
            </w:r>
          </w:p>
          <w:p w:rsidR="00285EFA" w:rsidRPr="00285EFA" w:rsidRDefault="00285EFA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048B1" w:rsidRPr="00285EFA" w:rsidTr="00332AEC">
        <w:trPr>
          <w:cantSplit/>
          <w:trHeight w:val="1132"/>
        </w:trPr>
        <w:tc>
          <w:tcPr>
            <w:tcW w:w="1220" w:type="dxa"/>
          </w:tcPr>
          <w:p w:rsidR="00E048B1" w:rsidRPr="00285EFA" w:rsidRDefault="00E048B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285EFA" w:rsidRDefault="00E048B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Autumn</w:t>
            </w:r>
          </w:p>
          <w:p w:rsidR="00E048B1" w:rsidRPr="00285EFA" w:rsidRDefault="00E048B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285EFA" w:rsidRDefault="00E048B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285EFA" w:rsidRDefault="00E048B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07" w:type="dxa"/>
            <w:gridSpan w:val="5"/>
            <w:shd w:val="clear" w:color="auto" w:fill="C6D9F1" w:themeFill="text2" w:themeFillTint="33"/>
          </w:tcPr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Number</w:t>
            </w:r>
          </w:p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place value</w:t>
            </w:r>
          </w:p>
        </w:tc>
        <w:tc>
          <w:tcPr>
            <w:tcW w:w="3523" w:type="dxa"/>
            <w:gridSpan w:val="6"/>
            <w:shd w:val="clear" w:color="auto" w:fill="C6D9F1" w:themeFill="text2" w:themeFillTint="33"/>
          </w:tcPr>
          <w:p w:rsidR="00E048B1" w:rsidRPr="00285EFA" w:rsidRDefault="00E048B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Number</w:t>
            </w:r>
          </w:p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addition and subtraction</w:t>
            </w:r>
          </w:p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extDirection w:val="btLr"/>
          </w:tcPr>
          <w:p w:rsidR="00E048B1" w:rsidRPr="00285EFA" w:rsidRDefault="00E048B1" w:rsidP="003C4942">
            <w:pPr>
              <w:tabs>
                <w:tab w:val="left" w:pos="1209"/>
              </w:tabs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half term</w:t>
            </w:r>
          </w:p>
        </w:tc>
        <w:tc>
          <w:tcPr>
            <w:tcW w:w="1117" w:type="dxa"/>
            <w:gridSpan w:val="2"/>
            <w:shd w:val="clear" w:color="auto" w:fill="C6D9F1" w:themeFill="text2" w:themeFillTint="33"/>
          </w:tcPr>
          <w:p w:rsidR="00E048B1" w:rsidRPr="00285EFA" w:rsidRDefault="00E048B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Number addition and subtraction</w:t>
            </w:r>
          </w:p>
        </w:tc>
        <w:tc>
          <w:tcPr>
            <w:tcW w:w="2938" w:type="dxa"/>
            <w:gridSpan w:val="6"/>
            <w:shd w:val="clear" w:color="auto" w:fill="C2D69B" w:themeFill="accent3" w:themeFillTint="99"/>
          </w:tcPr>
          <w:p w:rsidR="00E048B1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Shape </w:t>
            </w:r>
          </w:p>
          <w:p w:rsidR="00E048B1" w:rsidRPr="00285EFA" w:rsidRDefault="00E048B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shd w:val="clear" w:color="auto" w:fill="C6D9F1" w:themeFill="text2" w:themeFillTint="33"/>
          </w:tcPr>
          <w:p w:rsidR="00E048B1" w:rsidRDefault="00E048B1" w:rsidP="00332AEC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Default="00E048B1" w:rsidP="00332AEC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285EFA" w:rsidRDefault="00E048B1" w:rsidP="00035188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Money 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E048B1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challenge</w:t>
            </w:r>
          </w:p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and</w:t>
            </w:r>
          </w:p>
          <w:p w:rsidR="00E048B1" w:rsidRPr="00285EF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assessment</w:t>
            </w:r>
          </w:p>
        </w:tc>
        <w:tc>
          <w:tcPr>
            <w:tcW w:w="426" w:type="dxa"/>
            <w:textDirection w:val="btLr"/>
          </w:tcPr>
          <w:p w:rsidR="00E048B1" w:rsidRPr="006F349D" w:rsidRDefault="00E048B1" w:rsidP="003C4942">
            <w:pPr>
              <w:ind w:left="113" w:right="113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F349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Christmas</w:t>
            </w:r>
          </w:p>
          <w:p w:rsidR="00E048B1" w:rsidRDefault="00E048B1" w:rsidP="003C4942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Default="00E048B1" w:rsidP="003C4942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285EFA" w:rsidRDefault="00E048B1" w:rsidP="003C4942">
            <w:pPr>
              <w:tabs>
                <w:tab w:val="left" w:pos="1209"/>
              </w:tabs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048B1" w:rsidRPr="003E408A" w:rsidTr="00E048B1">
        <w:tc>
          <w:tcPr>
            <w:tcW w:w="1220" w:type="dxa"/>
            <w:shd w:val="clear" w:color="auto" w:fill="EEECE1" w:themeFill="background2"/>
          </w:tcPr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1</w:t>
            </w: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2</w:t>
            </w: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3</w:t>
            </w: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77" w:type="dxa"/>
            <w:gridSpan w:val="3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4</w:t>
            </w: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5</w:t>
            </w: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6</w:t>
            </w:r>
          </w:p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shd w:val="clear" w:color="auto" w:fill="EEECE1" w:themeFill="background2"/>
          </w:tcPr>
          <w:p w:rsidR="00D74A3C" w:rsidRPr="003E408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DD3B0B">
              <w:rPr>
                <w:rFonts w:ascii="Comic Sans MS" w:hAnsi="Comic Sans MS"/>
                <w:b/>
                <w:sz w:val="16"/>
                <w:szCs w:val="16"/>
              </w:rPr>
              <w:t>week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DD3B0B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8</w:t>
            </w:r>
          </w:p>
          <w:p w:rsidR="00D74A3C" w:rsidRPr="00DD3B0B" w:rsidRDefault="00D74A3C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9</w:t>
            </w:r>
          </w:p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DD3B0B">
              <w:rPr>
                <w:rFonts w:ascii="Comic Sans MS" w:hAnsi="Comic Sans MS"/>
                <w:b/>
                <w:sz w:val="16"/>
                <w:szCs w:val="16"/>
              </w:rPr>
              <w:t xml:space="preserve">week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11</w:t>
            </w:r>
          </w:p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12</w:t>
            </w:r>
          </w:p>
          <w:p w:rsidR="00D74A3C" w:rsidRPr="00DD3B0B" w:rsidRDefault="00D74A3C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extDirection w:val="btLr"/>
          </w:tcPr>
          <w:p w:rsidR="00D74A3C" w:rsidRPr="003E408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DD3B0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Easter holidays</w:t>
            </w:r>
          </w:p>
        </w:tc>
      </w:tr>
      <w:tr w:rsidR="00347A81" w:rsidRPr="003E408A" w:rsidTr="00E048B1">
        <w:trPr>
          <w:cantSplit/>
          <w:trHeight w:val="1134"/>
        </w:trPr>
        <w:tc>
          <w:tcPr>
            <w:tcW w:w="1220" w:type="dxa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Spring</w:t>
            </w: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shd w:val="clear" w:color="auto" w:fill="C6D9F1" w:themeFill="text2" w:themeFillTint="33"/>
          </w:tcPr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 xml:space="preserve">Number </w:t>
            </w:r>
          </w:p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place value</w:t>
            </w:r>
          </w:p>
          <w:p w:rsidR="00347A81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addition and subtraction</w:t>
            </w:r>
          </w:p>
          <w:p w:rsidR="00E048B1" w:rsidRPr="00285EFA" w:rsidRDefault="00E048B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(Year1 within 20) (year 2 within 100)</w:t>
            </w:r>
          </w:p>
        </w:tc>
        <w:tc>
          <w:tcPr>
            <w:tcW w:w="2833" w:type="dxa"/>
            <w:gridSpan w:val="6"/>
            <w:shd w:val="clear" w:color="auto" w:fill="C6D9F1" w:themeFill="text2" w:themeFillTint="33"/>
          </w:tcPr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74A3C" w:rsidRPr="00285EFA" w:rsidRDefault="00D74A3C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Number</w:t>
            </w:r>
          </w:p>
          <w:p w:rsidR="00D74A3C" w:rsidRPr="00285EFA" w:rsidRDefault="00D74A3C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5EFA">
              <w:rPr>
                <w:rFonts w:ascii="Comic Sans MS" w:hAnsi="Comic Sans MS"/>
                <w:b/>
                <w:sz w:val="16"/>
                <w:szCs w:val="16"/>
              </w:rPr>
              <w:t>multiplication and  division</w:t>
            </w:r>
          </w:p>
        </w:tc>
        <w:tc>
          <w:tcPr>
            <w:tcW w:w="1901" w:type="dxa"/>
            <w:gridSpan w:val="2"/>
            <w:shd w:val="clear" w:color="auto" w:fill="C6D9F1" w:themeFill="text2" w:themeFillTint="33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47A81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47A81">
              <w:rPr>
                <w:rFonts w:ascii="Comic Sans MS" w:hAnsi="Comic Sans MS"/>
                <w:b/>
                <w:sz w:val="16"/>
                <w:szCs w:val="16"/>
              </w:rPr>
              <w:t>Number</w:t>
            </w:r>
          </w:p>
          <w:p w:rsidR="00D74A3C" w:rsidRPr="00285EF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Fractions</w:t>
            </w:r>
          </w:p>
        </w:tc>
        <w:tc>
          <w:tcPr>
            <w:tcW w:w="511" w:type="dxa"/>
            <w:gridSpan w:val="2"/>
            <w:textDirection w:val="btLr"/>
          </w:tcPr>
          <w:p w:rsidR="00D74A3C" w:rsidRPr="00DD3B0B" w:rsidRDefault="00D74A3C" w:rsidP="003C4942">
            <w:pPr>
              <w:tabs>
                <w:tab w:val="left" w:pos="1209"/>
              </w:tabs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DD3B0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half term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D74A3C" w:rsidRDefault="00D74A3C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74A3C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Place value  within 50</w:t>
            </w:r>
          </w:p>
          <w:p w:rsidR="00E048B1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  <w:p w:rsidR="00E048B1" w:rsidRPr="003E408A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Assessment year 2</w:t>
            </w:r>
          </w:p>
        </w:tc>
        <w:tc>
          <w:tcPr>
            <w:tcW w:w="2550" w:type="dxa"/>
            <w:gridSpan w:val="6"/>
            <w:shd w:val="clear" w:color="auto" w:fill="FBD4B4" w:themeFill="accent6" w:themeFillTint="66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74A3C" w:rsidRDefault="00D74A3C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Measure</w:t>
            </w:r>
          </w:p>
          <w:p w:rsidR="00D74A3C" w:rsidRPr="00DD3B0B" w:rsidRDefault="00D74A3C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length and height</w:t>
            </w:r>
          </w:p>
        </w:tc>
        <w:tc>
          <w:tcPr>
            <w:tcW w:w="1655" w:type="dxa"/>
            <w:gridSpan w:val="3"/>
            <w:shd w:val="clear" w:color="auto" w:fill="FBD4B4" w:themeFill="accent6" w:themeFillTint="66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measure</w:t>
            </w:r>
          </w:p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mass, capacity and</w:t>
            </w:r>
          </w:p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temperature</w:t>
            </w:r>
          </w:p>
        </w:tc>
        <w:tc>
          <w:tcPr>
            <w:tcW w:w="1328" w:type="dxa"/>
            <w:gridSpan w:val="2"/>
            <w:shd w:val="clear" w:color="auto" w:fill="D99594" w:themeFill="accent2" w:themeFillTint="99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challenge </w:t>
            </w:r>
          </w:p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and</w:t>
            </w:r>
          </w:p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assessment</w:t>
            </w:r>
          </w:p>
        </w:tc>
        <w:tc>
          <w:tcPr>
            <w:tcW w:w="1560" w:type="dxa"/>
            <w:gridSpan w:val="2"/>
            <w:vMerge/>
          </w:tcPr>
          <w:p w:rsidR="00D74A3C" w:rsidRPr="003E408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048B1" w:rsidRPr="003E408A" w:rsidTr="00E048B1">
        <w:trPr>
          <w:trHeight w:val="522"/>
        </w:trPr>
        <w:tc>
          <w:tcPr>
            <w:tcW w:w="1220" w:type="dxa"/>
            <w:shd w:val="clear" w:color="auto" w:fill="F2F2F2" w:themeFill="background1" w:themeFillShade="F2"/>
          </w:tcPr>
          <w:p w:rsidR="00035188" w:rsidRDefault="00035188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shd w:val="clear" w:color="auto" w:fill="EEECE1" w:themeFill="background2"/>
          </w:tcPr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1</w:t>
            </w:r>
          </w:p>
        </w:tc>
        <w:tc>
          <w:tcPr>
            <w:tcW w:w="844" w:type="dxa"/>
            <w:gridSpan w:val="2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2</w:t>
            </w:r>
          </w:p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</w:tcPr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3</w:t>
            </w:r>
          </w:p>
        </w:tc>
        <w:tc>
          <w:tcPr>
            <w:tcW w:w="997" w:type="dxa"/>
            <w:gridSpan w:val="2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4</w:t>
            </w:r>
          </w:p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5</w:t>
            </w:r>
          </w:p>
          <w:p w:rsidR="00D74A3C" w:rsidRPr="00DD3B0B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:rsidR="00D74A3C" w:rsidRPr="00DD3B0B" w:rsidRDefault="00D74A3C" w:rsidP="003C4942">
            <w:pPr>
              <w:spacing w:after="20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6</w:t>
            </w:r>
          </w:p>
          <w:p w:rsidR="00D74A3C" w:rsidRP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7</w:t>
            </w:r>
          </w:p>
          <w:p w:rsidR="00D74A3C" w:rsidRP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8</w:t>
            </w:r>
          </w:p>
          <w:p w:rsidR="00D74A3C" w:rsidRP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9</w:t>
            </w:r>
          </w:p>
          <w:p w:rsidR="00D74A3C" w:rsidRP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10</w:t>
            </w:r>
          </w:p>
          <w:p w:rsidR="00D74A3C" w:rsidRP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EEECE1" w:themeFill="background2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week 11</w:t>
            </w:r>
          </w:p>
          <w:p w:rsidR="00D74A3C" w:rsidRP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EEECE1" w:themeFill="background2"/>
          </w:tcPr>
          <w:p w:rsidR="00D74A3C" w:rsidRP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6F349D" w:rsidRDefault="006F349D" w:rsidP="003C4942">
            <w:pPr>
              <w:spacing w:after="20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F349D">
              <w:rPr>
                <w:rFonts w:ascii="Comic Sans MS" w:hAnsi="Comic Sans MS"/>
                <w:b/>
                <w:sz w:val="16"/>
                <w:szCs w:val="16"/>
              </w:rPr>
              <w:t>week 12</w:t>
            </w:r>
          </w:p>
          <w:p w:rsidR="006F349D" w:rsidRPr="006F349D" w:rsidRDefault="006F349D" w:rsidP="003C4942">
            <w:pPr>
              <w:spacing w:after="20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D74A3C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D74A3C" w:rsidRPr="003E408A" w:rsidRDefault="00D74A3C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D74A3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Summer holidays</w:t>
            </w:r>
          </w:p>
        </w:tc>
      </w:tr>
      <w:tr w:rsidR="00E048B1" w:rsidRPr="003E408A" w:rsidTr="00E048B1">
        <w:trPr>
          <w:cantSplit/>
          <w:trHeight w:val="1134"/>
        </w:trPr>
        <w:tc>
          <w:tcPr>
            <w:tcW w:w="1220" w:type="dxa"/>
          </w:tcPr>
          <w:p w:rsidR="00347A81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47A81" w:rsidRPr="00DD3B0B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DD3B0B">
              <w:rPr>
                <w:rFonts w:ascii="Comic Sans MS" w:hAnsi="Comic Sans MS"/>
                <w:b/>
                <w:sz w:val="16"/>
                <w:szCs w:val="16"/>
              </w:rPr>
              <w:t>summer</w:t>
            </w:r>
          </w:p>
          <w:p w:rsidR="00347A81" w:rsidRPr="003E408A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47A81" w:rsidRPr="003E408A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47A81" w:rsidRPr="003E408A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shd w:val="clear" w:color="auto" w:fill="FBD4B4" w:themeFill="accent6" w:themeFillTint="66"/>
          </w:tcPr>
          <w:p w:rsidR="00347A81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47A81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47A81" w:rsidRPr="006F349D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844" w:type="dxa"/>
            <w:gridSpan w:val="2"/>
            <w:shd w:val="clear" w:color="auto" w:fill="FBD4B4" w:themeFill="accent6" w:themeFillTint="66"/>
          </w:tcPr>
          <w:p w:rsidR="00347A81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47A81" w:rsidRPr="006F349D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Time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347A81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5188" w:rsidRDefault="00035188" w:rsidP="00035188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Geometry</w:t>
            </w:r>
          </w:p>
          <w:p w:rsidR="00035188" w:rsidRDefault="00035188" w:rsidP="00035188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position and</w:t>
            </w:r>
          </w:p>
          <w:p w:rsidR="00347A81" w:rsidRPr="006F349D" w:rsidRDefault="00035188" w:rsidP="00035188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direction  </w:t>
            </w:r>
          </w:p>
        </w:tc>
        <w:tc>
          <w:tcPr>
            <w:tcW w:w="997" w:type="dxa"/>
            <w:gridSpan w:val="2"/>
            <w:shd w:val="clear" w:color="auto" w:fill="C2D69B" w:themeFill="accent3" w:themeFillTint="99"/>
          </w:tcPr>
          <w:p w:rsidR="00347A81" w:rsidRPr="006F349D" w:rsidRDefault="00035188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statistics</w:t>
            </w:r>
            <w:r w:rsidR="00347A81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71" w:type="dxa"/>
            <w:shd w:val="clear" w:color="auto" w:fill="D99594" w:themeFill="accent2" w:themeFillTint="99"/>
          </w:tcPr>
          <w:p w:rsidR="00E048B1" w:rsidRDefault="00E048B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048B1" w:rsidRPr="006F349D" w:rsidRDefault="00E048B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assessment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347A81" w:rsidRPr="00722F8A" w:rsidRDefault="00722F8A" w:rsidP="003C4942">
            <w:pPr>
              <w:tabs>
                <w:tab w:val="left" w:pos="1209"/>
              </w:tabs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722F8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half term</w:t>
            </w:r>
          </w:p>
        </w:tc>
        <w:tc>
          <w:tcPr>
            <w:tcW w:w="2496" w:type="dxa"/>
            <w:gridSpan w:val="5"/>
            <w:shd w:val="clear" w:color="auto" w:fill="C6D9F1" w:themeFill="text2" w:themeFillTint="33"/>
          </w:tcPr>
          <w:p w:rsidR="00347A81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47A81" w:rsidRDefault="00347A8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</w:t>
            </w:r>
            <w:r w:rsidR="00E048B1">
              <w:rPr>
                <w:rFonts w:ascii="Comic Sans MS" w:hAnsi="Comic Sans MS"/>
                <w:b/>
                <w:sz w:val="16"/>
                <w:szCs w:val="16"/>
              </w:rPr>
              <w:t>lace value within 100 Year 1</w:t>
            </w:r>
          </w:p>
          <w:p w:rsidR="00347A81" w:rsidRPr="00347A81" w:rsidRDefault="00E048B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Consolidation and problem solving </w:t>
            </w:r>
            <w:r w:rsidR="00F422D0">
              <w:rPr>
                <w:rFonts w:ascii="Comic Sans MS" w:hAnsi="Comic Sans MS"/>
                <w:b/>
                <w:sz w:val="16"/>
                <w:szCs w:val="16"/>
              </w:rPr>
              <w:t>including money</w:t>
            </w:r>
            <w:r w:rsidR="0092075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  <w:p w:rsidR="00347A81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47A81" w:rsidRPr="003E408A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4"/>
            <w:shd w:val="clear" w:color="auto" w:fill="D99594" w:themeFill="accent2" w:themeFillTint="99"/>
          </w:tcPr>
          <w:p w:rsidR="00347A81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47A81" w:rsidRPr="00347A81" w:rsidRDefault="00035188" w:rsidP="00035188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consolidation </w:t>
            </w:r>
          </w:p>
        </w:tc>
        <w:tc>
          <w:tcPr>
            <w:tcW w:w="1655" w:type="dxa"/>
            <w:gridSpan w:val="3"/>
            <w:tcBorders>
              <w:right w:val="nil"/>
            </w:tcBorders>
            <w:shd w:val="clear" w:color="auto" w:fill="D99594" w:themeFill="accent2" w:themeFillTint="99"/>
          </w:tcPr>
          <w:p w:rsidR="00347A81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47A81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47A81" w:rsidRDefault="00347A81" w:rsidP="003C4942">
            <w:pPr>
              <w:tabs>
                <w:tab w:val="left" w:pos="1209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investigations</w:t>
            </w:r>
          </w:p>
          <w:p w:rsidR="00347A81" w:rsidRPr="003E408A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left w:val="nil"/>
              <w:right w:val="single" w:sz="4" w:space="0" w:color="auto"/>
            </w:tcBorders>
            <w:shd w:val="clear" w:color="auto" w:fill="D99594" w:themeFill="accent2" w:themeFillTint="99"/>
          </w:tcPr>
          <w:p w:rsidR="00347A81" w:rsidRPr="003E408A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347A81" w:rsidRPr="003E408A" w:rsidRDefault="00347A81" w:rsidP="003C4942">
            <w:pPr>
              <w:tabs>
                <w:tab w:val="left" w:pos="1209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3E408A" w:rsidRPr="003E408A" w:rsidRDefault="003E408A" w:rsidP="003E408A">
      <w:pPr>
        <w:tabs>
          <w:tab w:val="left" w:pos="1209"/>
        </w:tabs>
      </w:pPr>
      <w:r>
        <w:lastRenderedPageBreak/>
        <w:tab/>
      </w:r>
    </w:p>
    <w:p w:rsidR="0021253B" w:rsidRPr="003E408A" w:rsidRDefault="0021253B" w:rsidP="003E408A">
      <w:pPr>
        <w:tabs>
          <w:tab w:val="left" w:pos="1209"/>
        </w:tabs>
        <w:rPr>
          <w:rFonts w:ascii="Comic Sans MS" w:hAnsi="Comic Sans MS"/>
          <w:b/>
          <w:sz w:val="28"/>
          <w:szCs w:val="28"/>
        </w:rPr>
      </w:pPr>
    </w:p>
    <w:sectPr w:rsidR="0021253B" w:rsidRPr="003E408A" w:rsidSect="003E40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8A"/>
    <w:rsid w:val="00035188"/>
    <w:rsid w:val="000823EE"/>
    <w:rsid w:val="001B5502"/>
    <w:rsid w:val="0021253B"/>
    <w:rsid w:val="00285EFA"/>
    <w:rsid w:val="002A7909"/>
    <w:rsid w:val="00347A81"/>
    <w:rsid w:val="003C4942"/>
    <w:rsid w:val="003E408A"/>
    <w:rsid w:val="006F349D"/>
    <w:rsid w:val="00722F8A"/>
    <w:rsid w:val="00920758"/>
    <w:rsid w:val="00B753AB"/>
    <w:rsid w:val="00D74A3C"/>
    <w:rsid w:val="00DD3B0B"/>
    <w:rsid w:val="00E048B1"/>
    <w:rsid w:val="00F4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69FA7-ED6D-4AA8-BE64-D4580B5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MStone</cp:lastModifiedBy>
  <cp:revision>2</cp:revision>
  <cp:lastPrinted>2021-06-22T08:38:00Z</cp:lastPrinted>
  <dcterms:created xsi:type="dcterms:W3CDTF">2021-06-22T09:40:00Z</dcterms:created>
  <dcterms:modified xsi:type="dcterms:W3CDTF">2021-06-22T09:40:00Z</dcterms:modified>
</cp:coreProperties>
</file>