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8"/>
          <w:szCs w:val="28"/>
        </w:rPr>
        <w:t>Ravens’ Class (UKS2) 2 year Rolling Programme</w:t>
      </w:r>
    </w:p>
    <w:tbl>
      <w:tblPr>
        <w:tblStyle w:val="af"/>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01"/>
        <w:gridCol w:w="2030"/>
        <w:gridCol w:w="58"/>
        <w:gridCol w:w="1972"/>
        <w:gridCol w:w="2295"/>
        <w:gridCol w:w="63"/>
        <w:gridCol w:w="2358"/>
        <w:gridCol w:w="2468"/>
        <w:gridCol w:w="7"/>
        <w:gridCol w:w="264"/>
        <w:gridCol w:w="2198"/>
      </w:tblGrid>
      <w:tr w:rsidR="00571A4F">
        <w:trPr>
          <w:trHeight w:val="240"/>
        </w:trPr>
        <w:tc>
          <w:tcPr>
            <w:tcW w:w="1901" w:type="dxa"/>
            <w:shd w:val="clear" w:color="auto" w:fill="548DD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A</w:t>
            </w:r>
          </w:p>
        </w:tc>
        <w:tc>
          <w:tcPr>
            <w:tcW w:w="4060" w:type="dxa"/>
            <w:gridSpan w:val="3"/>
            <w:tcBorders>
              <w:bottom w:val="single" w:sz="4" w:space="0" w:color="000000"/>
            </w:tcBorders>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Autumn </w:t>
            </w:r>
          </w:p>
        </w:tc>
        <w:tc>
          <w:tcPr>
            <w:tcW w:w="4716" w:type="dxa"/>
            <w:gridSpan w:val="3"/>
            <w:tcBorders>
              <w:bottom w:val="single" w:sz="4" w:space="0" w:color="000000"/>
            </w:tcBorders>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Spring </w:t>
            </w:r>
          </w:p>
        </w:tc>
        <w:tc>
          <w:tcPr>
            <w:tcW w:w="4937" w:type="dxa"/>
            <w:gridSpan w:val="4"/>
            <w:tcBorders>
              <w:bottom w:val="single" w:sz="4" w:space="0" w:color="000000"/>
            </w:tcBorders>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Summer</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Christian Value</w:t>
            </w:r>
          </w:p>
        </w:tc>
        <w:tc>
          <w:tcPr>
            <w:tcW w:w="2088"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Friendship </w:t>
            </w:r>
          </w:p>
        </w:tc>
        <w:tc>
          <w:tcPr>
            <w:tcW w:w="1972" w:type="dxa"/>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Compassion</w:t>
            </w:r>
          </w:p>
        </w:tc>
        <w:tc>
          <w:tcPr>
            <w:tcW w:w="2358"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Perseverance </w:t>
            </w:r>
          </w:p>
        </w:tc>
        <w:tc>
          <w:tcPr>
            <w:tcW w:w="2358" w:type="dxa"/>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Truthfulness</w:t>
            </w:r>
          </w:p>
        </w:tc>
        <w:tc>
          <w:tcPr>
            <w:tcW w:w="2475"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Respect </w:t>
            </w:r>
          </w:p>
        </w:tc>
        <w:tc>
          <w:tcPr>
            <w:tcW w:w="2462"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Love</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British value</w:t>
            </w:r>
          </w:p>
        </w:tc>
        <w:tc>
          <w:tcPr>
            <w:tcW w:w="4060" w:type="dxa"/>
            <w:gridSpan w:val="3"/>
            <w:shd w:val="clear" w:color="auto" w:fill="auto"/>
          </w:tcPr>
          <w:p w:rsidR="00571A4F" w:rsidRDefault="003A3144">
            <w:pPr>
              <w:jc w:val="center"/>
              <w:rPr>
                <w:rFonts w:ascii="Comic Sans MS" w:eastAsia="Comic Sans MS" w:hAnsi="Comic Sans MS" w:cs="Comic Sans MS"/>
                <w:color w:val="222222"/>
                <w:sz w:val="24"/>
                <w:szCs w:val="24"/>
              </w:rPr>
            </w:pPr>
            <w:r>
              <w:rPr>
                <w:rFonts w:ascii="Comic Sans MS" w:eastAsia="Comic Sans MS" w:hAnsi="Comic Sans MS" w:cs="Comic Sans MS"/>
                <w:color w:val="222222"/>
                <w:sz w:val="24"/>
                <w:szCs w:val="24"/>
              </w:rPr>
              <w:t>Tolerance of those of different faiths and beliefs</w:t>
            </w:r>
          </w:p>
        </w:tc>
        <w:tc>
          <w:tcPr>
            <w:tcW w:w="2358" w:type="dxa"/>
            <w:gridSpan w:val="2"/>
            <w:shd w:val="clear" w:color="auto" w:fill="auto"/>
          </w:tcPr>
          <w:p w:rsidR="00571A4F" w:rsidRDefault="003A3144">
            <w:pPr>
              <w:jc w:val="center"/>
              <w:rPr>
                <w:rFonts w:ascii="Comic Sans MS" w:eastAsia="Comic Sans MS" w:hAnsi="Comic Sans MS" w:cs="Comic Sans MS"/>
                <w:color w:val="222222"/>
                <w:sz w:val="24"/>
                <w:szCs w:val="24"/>
              </w:rPr>
            </w:pPr>
            <w:r>
              <w:rPr>
                <w:rFonts w:ascii="Comic Sans MS" w:eastAsia="Comic Sans MS" w:hAnsi="Comic Sans MS" w:cs="Comic Sans MS"/>
                <w:color w:val="222222"/>
                <w:sz w:val="24"/>
                <w:szCs w:val="24"/>
              </w:rPr>
              <w:t>Democracy</w:t>
            </w:r>
          </w:p>
          <w:p w:rsidR="00571A4F" w:rsidRDefault="00571A4F">
            <w:pPr>
              <w:jc w:val="center"/>
              <w:rPr>
                <w:rFonts w:ascii="Comic Sans MS" w:eastAsia="Comic Sans MS" w:hAnsi="Comic Sans MS" w:cs="Comic Sans MS"/>
                <w:color w:val="222222"/>
                <w:sz w:val="24"/>
                <w:szCs w:val="24"/>
              </w:rPr>
            </w:pPr>
          </w:p>
        </w:tc>
        <w:tc>
          <w:tcPr>
            <w:tcW w:w="2358" w:type="dxa"/>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222222"/>
                <w:sz w:val="24"/>
                <w:szCs w:val="24"/>
              </w:rPr>
              <w:t>The rule of law</w:t>
            </w:r>
          </w:p>
        </w:tc>
        <w:tc>
          <w:tcPr>
            <w:tcW w:w="2475" w:type="dxa"/>
            <w:gridSpan w:val="2"/>
            <w:shd w:val="clear" w:color="auto" w:fill="auto"/>
          </w:tcPr>
          <w:p w:rsidR="00571A4F" w:rsidRDefault="003A3144">
            <w:pPr>
              <w:jc w:val="center"/>
              <w:rPr>
                <w:rFonts w:ascii="Comic Sans MS" w:eastAsia="Comic Sans MS" w:hAnsi="Comic Sans MS" w:cs="Comic Sans MS"/>
                <w:color w:val="222222"/>
                <w:sz w:val="24"/>
                <w:szCs w:val="24"/>
              </w:rPr>
            </w:pPr>
            <w:r>
              <w:rPr>
                <w:rFonts w:ascii="Comic Sans MS" w:eastAsia="Comic Sans MS" w:hAnsi="Comic Sans MS" w:cs="Comic Sans MS"/>
                <w:color w:val="222222"/>
                <w:sz w:val="24"/>
                <w:szCs w:val="24"/>
              </w:rPr>
              <w:t>Mutual respect</w:t>
            </w:r>
          </w:p>
          <w:p w:rsidR="00571A4F" w:rsidRDefault="00571A4F">
            <w:pPr>
              <w:jc w:val="center"/>
              <w:rPr>
                <w:rFonts w:ascii="Comic Sans MS" w:eastAsia="Comic Sans MS" w:hAnsi="Comic Sans MS" w:cs="Comic Sans MS"/>
                <w:color w:val="222222"/>
                <w:sz w:val="24"/>
                <w:szCs w:val="24"/>
              </w:rPr>
            </w:pPr>
          </w:p>
        </w:tc>
        <w:tc>
          <w:tcPr>
            <w:tcW w:w="2462"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222222"/>
                <w:sz w:val="24"/>
                <w:szCs w:val="24"/>
              </w:rPr>
              <w:t>Individual liberty</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RRS</w:t>
            </w:r>
          </w:p>
        </w:tc>
        <w:tc>
          <w:tcPr>
            <w:tcW w:w="2088"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Article 15:</w:t>
            </w:r>
            <w:r>
              <w:rPr>
                <w:rFonts w:ascii="Comic Sans MS" w:eastAsia="Comic Sans MS" w:hAnsi="Comic Sans MS" w:cs="Comic Sans MS"/>
                <w:sz w:val="20"/>
                <w:szCs w:val="20"/>
              </w:rPr>
              <w:t>The right to choose your own friends</w:t>
            </w:r>
          </w:p>
        </w:tc>
        <w:tc>
          <w:tcPr>
            <w:tcW w:w="1972" w:type="dxa"/>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 xml:space="preserve">Articles 14 &amp; 30: </w:t>
            </w:r>
            <w:r>
              <w:rPr>
                <w:rFonts w:ascii="Comic Sans MS" w:eastAsia="Comic Sans MS" w:hAnsi="Comic Sans MS" w:cs="Comic Sans MS"/>
                <w:sz w:val="20"/>
                <w:szCs w:val="20"/>
              </w:rPr>
              <w:t>The right to choose your own religion &amp; practice your culture</w:t>
            </w:r>
          </w:p>
        </w:tc>
        <w:tc>
          <w:tcPr>
            <w:tcW w:w="2358"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Article 23:</w:t>
            </w:r>
            <w:r>
              <w:rPr>
                <w:rFonts w:ascii="Comic Sans MS" w:eastAsia="Comic Sans MS" w:hAnsi="Comic Sans MS" w:cs="Comic Sans MS"/>
                <w:sz w:val="24"/>
                <w:szCs w:val="24"/>
              </w:rPr>
              <w:t xml:space="preserve"> </w:t>
            </w:r>
            <w:r>
              <w:rPr>
                <w:rFonts w:ascii="Comic Sans MS" w:eastAsia="Comic Sans MS" w:hAnsi="Comic Sans MS" w:cs="Comic Sans MS"/>
                <w:sz w:val="20"/>
                <w:szCs w:val="20"/>
              </w:rPr>
              <w:t>The right to special education &amp; care</w:t>
            </w:r>
          </w:p>
        </w:tc>
        <w:tc>
          <w:tcPr>
            <w:tcW w:w="2358" w:type="dxa"/>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 xml:space="preserve">Article 12: </w:t>
            </w:r>
            <w:r>
              <w:rPr>
                <w:rFonts w:ascii="Comic Sans MS" w:eastAsia="Comic Sans MS" w:hAnsi="Comic Sans MS" w:cs="Comic Sans MS"/>
                <w:sz w:val="20"/>
                <w:szCs w:val="20"/>
              </w:rPr>
              <w:t>The right to give your opinion</w:t>
            </w:r>
          </w:p>
        </w:tc>
        <w:tc>
          <w:tcPr>
            <w:tcW w:w="2475" w:type="dxa"/>
            <w:gridSpan w:val="2"/>
            <w:shd w:val="clear" w:color="auto" w:fill="auto"/>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Articles 28 &amp; 29:</w:t>
            </w:r>
            <w:r>
              <w:rPr>
                <w:rFonts w:ascii="Comic Sans MS" w:eastAsia="Comic Sans MS" w:hAnsi="Comic Sans MS" w:cs="Comic Sans MS"/>
                <w:sz w:val="24"/>
                <w:szCs w:val="24"/>
              </w:rPr>
              <w:t xml:space="preserve"> </w:t>
            </w:r>
            <w:r>
              <w:rPr>
                <w:rFonts w:ascii="Comic Sans MS" w:eastAsia="Comic Sans MS" w:hAnsi="Comic Sans MS" w:cs="Comic Sans MS"/>
                <w:sz w:val="20"/>
                <w:szCs w:val="20"/>
              </w:rPr>
              <w:t>The right to a good quality education that helps you use and develop your talents &amp; abilities</w:t>
            </w:r>
          </w:p>
        </w:tc>
        <w:tc>
          <w:tcPr>
            <w:tcW w:w="2462" w:type="dxa"/>
            <w:gridSpan w:val="2"/>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 xml:space="preserve">Article 31: </w:t>
            </w:r>
            <w:r>
              <w:rPr>
                <w:rFonts w:ascii="Comic Sans MS" w:eastAsia="Comic Sans MS" w:hAnsi="Comic Sans MS" w:cs="Comic Sans MS"/>
                <w:sz w:val="20"/>
                <w:szCs w:val="20"/>
              </w:rPr>
              <w:t>The right to play and rest</w:t>
            </w:r>
          </w:p>
        </w:tc>
      </w:tr>
      <w:tr w:rsidR="00571A4F">
        <w:trPr>
          <w:trHeight w:val="22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Values/Rights Days</w:t>
            </w:r>
          </w:p>
        </w:tc>
        <w:tc>
          <w:tcPr>
            <w:tcW w:w="2088" w:type="dxa"/>
            <w:gridSpan w:val="2"/>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International Literacy Day</w:t>
            </w:r>
          </w:p>
        </w:tc>
        <w:tc>
          <w:tcPr>
            <w:tcW w:w="1972" w:type="dxa"/>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Remembrance Day</w:t>
            </w:r>
          </w:p>
        </w:tc>
        <w:tc>
          <w:tcPr>
            <w:tcW w:w="2358" w:type="dxa"/>
            <w:gridSpan w:val="2"/>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Shrove Tuesday</w:t>
            </w:r>
          </w:p>
        </w:tc>
        <w:tc>
          <w:tcPr>
            <w:tcW w:w="2358" w:type="dxa"/>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World Book Day</w:t>
            </w:r>
          </w:p>
        </w:tc>
        <w:tc>
          <w:tcPr>
            <w:tcW w:w="2475" w:type="dxa"/>
            <w:gridSpan w:val="2"/>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STEM Week</w:t>
            </w:r>
          </w:p>
        </w:tc>
        <w:tc>
          <w:tcPr>
            <w:tcW w:w="2462" w:type="dxa"/>
            <w:gridSpan w:val="2"/>
            <w:shd w:val="clear" w:color="auto" w:fill="auto"/>
          </w:tcPr>
          <w:p w:rsidR="00571A4F" w:rsidRDefault="003A3144">
            <w:pPr>
              <w:jc w:val="center"/>
              <w:rPr>
                <w:rFonts w:ascii="Comic Sans MS" w:eastAsia="Comic Sans MS" w:hAnsi="Comic Sans MS" w:cs="Comic Sans MS"/>
              </w:rPr>
            </w:pPr>
            <w:r>
              <w:rPr>
                <w:rFonts w:ascii="Comic Sans MS" w:eastAsia="Comic Sans MS" w:hAnsi="Comic Sans MS" w:cs="Comic Sans MS"/>
              </w:rPr>
              <w:t>Surya Arts</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Topic</w:t>
            </w:r>
          </w:p>
        </w:tc>
        <w:tc>
          <w:tcPr>
            <w:tcW w:w="4060" w:type="dxa"/>
            <w:gridSpan w:val="3"/>
            <w:shd w:val="clear" w:color="auto" w:fill="FFFF00"/>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Footprints</w:t>
            </w:r>
          </w:p>
        </w:tc>
        <w:tc>
          <w:tcPr>
            <w:tcW w:w="4716" w:type="dxa"/>
            <w:gridSpan w:val="3"/>
            <w:shd w:val="clear" w:color="auto" w:fill="FFFF00"/>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To Infinity and Beyond!</w:t>
            </w:r>
          </w:p>
        </w:tc>
        <w:tc>
          <w:tcPr>
            <w:tcW w:w="4937" w:type="dxa"/>
            <w:gridSpan w:val="4"/>
            <w:shd w:val="clear" w:color="auto" w:fill="FFFF00"/>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Ahoy There!</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LOTC</w:t>
            </w:r>
          </w:p>
        </w:tc>
        <w:tc>
          <w:tcPr>
            <w:tcW w:w="4060" w:type="dxa"/>
            <w:gridSpan w:val="3"/>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Viking Day </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(Portals to the Past)</w:t>
            </w:r>
          </w:p>
        </w:tc>
        <w:tc>
          <w:tcPr>
            <w:tcW w:w="4716" w:type="dxa"/>
            <w:gridSpan w:val="3"/>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Space</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(ExplorerDome)</w:t>
            </w:r>
          </w:p>
        </w:tc>
        <w:tc>
          <w:tcPr>
            <w:tcW w:w="4937" w:type="dxa"/>
            <w:gridSpan w:val="4"/>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Fossil Festival at Lyme Regis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Sailing Trip </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(Weymouth &amp; Portland Sailing Academy)</w:t>
            </w:r>
          </w:p>
        </w:tc>
      </w:tr>
      <w:tr w:rsidR="00571A4F">
        <w:trPr>
          <w:trHeight w:val="240"/>
        </w:trPr>
        <w:tc>
          <w:tcPr>
            <w:tcW w:w="1901" w:type="dxa"/>
            <w:shd w:val="clear" w:color="auto" w:fill="CCECFF"/>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Maths</w:t>
            </w:r>
          </w:p>
        </w:tc>
        <w:tc>
          <w:tcPr>
            <w:tcW w:w="4060" w:type="dxa"/>
            <w:gridSpan w:val="3"/>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Place Value </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Negative Numbers (Y5 only)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Addition &amp; Subtraction</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Multiplication &amp; Division A</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Statistics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Perimeter &amp; Area </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Converting Units (Y6)</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b/>
                <w:bCs/>
                <w:i/>
                <w:iCs/>
                <w:sz w:val="24"/>
                <w:szCs w:val="24"/>
              </w:rPr>
              <w:t>Half Termly Class Investigation</w:t>
            </w:r>
          </w:p>
        </w:tc>
        <w:tc>
          <w:tcPr>
            <w:tcW w:w="4716" w:type="dxa"/>
            <w:gridSpan w:val="3"/>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Volume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Fractions A</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Multiplication &amp; Division B</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Fractions B</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Decimals &amp; Percentages</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Ratio (Y6 only)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Algebra (Y6 only)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Fractions, Decimals &amp; Percentages </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(Y6 only)</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b/>
                <w:bCs/>
                <w:i/>
                <w:iCs/>
                <w:sz w:val="24"/>
                <w:szCs w:val="24"/>
              </w:rPr>
              <w:t>Half Termly Class Investigation</w:t>
            </w:r>
          </w:p>
        </w:tc>
        <w:tc>
          <w:tcPr>
            <w:tcW w:w="4937" w:type="dxa"/>
            <w:gridSpan w:val="4"/>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Decimals &amp; Percentages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Shape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Position &amp; Direction</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Decimals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Converting Units (Y5 only)</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Themed projects, consolidation &amp; problem solving (Y6 only)</w:t>
            </w:r>
          </w:p>
          <w:p w:rsidR="00571A4F" w:rsidRDefault="00571A4F">
            <w:pPr>
              <w:spacing w:line="276" w:lineRule="auto"/>
              <w:rPr>
                <w:rFonts w:ascii="Comic Sans MS" w:eastAsia="Comic Sans MS" w:hAnsi="Comic Sans MS" w:cs="Comic Sans MS"/>
                <w:b/>
                <w:bCs/>
                <w:i/>
                <w:iC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b/>
                <w:bCs/>
                <w:i/>
                <w:iCs/>
                <w:sz w:val="24"/>
                <w:szCs w:val="24"/>
              </w:rPr>
              <w:t>Half Termly Class Investigation</w:t>
            </w:r>
          </w:p>
        </w:tc>
      </w:tr>
      <w:tr w:rsidR="00571A4F">
        <w:trPr>
          <w:trHeight w:val="240"/>
        </w:trPr>
        <w:tc>
          <w:tcPr>
            <w:tcW w:w="1901"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English</w:t>
            </w:r>
          </w:p>
        </w:tc>
        <w:tc>
          <w:tcPr>
            <w:tcW w:w="4060" w:type="dxa"/>
            <w:gridSpan w:val="3"/>
          </w:tcPr>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Shakespeare (3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lastRenderedPageBreak/>
              <w:t>Stories set in imaginary worlds (3 wks)</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Classical Narrative Poetry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Journalistic writing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Persuasive Writing (2 wks)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B050"/>
                <w:sz w:val="24"/>
                <w:szCs w:val="24"/>
              </w:rPr>
              <w:t xml:space="preserve"> Letters - formal &amp; informal (2 wks) </w:t>
            </w:r>
          </w:p>
        </w:tc>
        <w:tc>
          <w:tcPr>
            <w:tcW w:w="4716" w:type="dxa"/>
            <w:gridSpan w:val="3"/>
          </w:tcPr>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lastRenderedPageBreak/>
              <w:t>Explanation text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lastRenderedPageBreak/>
              <w:t>Recounts (2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Sci-Fi Stories (3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 xml:space="preserve">Mystery Stories (3 wks) </w:t>
            </w:r>
          </w:p>
          <w:p w:rsidR="00571A4F" w:rsidRDefault="003A3144">
            <w:pPr>
              <w:pBdr>
                <w:top w:val="nil"/>
                <w:left w:val="nil"/>
                <w:bottom w:val="nil"/>
                <w:right w:val="nil"/>
                <w:between w:val="nil"/>
              </w:pBd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Creating Images</w:t>
            </w:r>
          </w:p>
          <w:p w:rsidR="00571A4F" w:rsidRDefault="003A3144">
            <w:pPr>
              <w:pBdr>
                <w:top w:val="nil"/>
                <w:left w:val="nil"/>
                <w:bottom w:val="nil"/>
                <w:right w:val="nil"/>
                <w:between w:val="nil"/>
              </w:pBd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(Free-Verse)</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 xml:space="preserve"> (1 wk)</w:t>
            </w:r>
          </w:p>
          <w:p w:rsidR="00571A4F" w:rsidRDefault="00571A4F">
            <w:pPr>
              <w:jc w:val="center"/>
              <w:rPr>
                <w:rFonts w:ascii="Comic Sans MS" w:eastAsia="Comic Sans MS" w:hAnsi="Comic Sans MS" w:cs="Comic Sans MS"/>
                <w:sz w:val="24"/>
                <w:szCs w:val="24"/>
              </w:rPr>
            </w:pPr>
          </w:p>
        </w:tc>
        <w:tc>
          <w:tcPr>
            <w:tcW w:w="4937" w:type="dxa"/>
            <w:gridSpan w:val="4"/>
          </w:tcPr>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lastRenderedPageBreak/>
              <w:t>Information texts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lastRenderedPageBreak/>
              <w:t>Instructions (2 wks)</w:t>
            </w:r>
          </w:p>
          <w:p w:rsidR="00571A4F" w:rsidRDefault="003A3144">
            <w:pPr>
              <w:spacing w:line="276" w:lineRule="auto"/>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Non-chronological reports (2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Adventure stories (3 wks)</w:t>
            </w:r>
          </w:p>
          <w:p w:rsidR="00571A4F" w:rsidRDefault="003A3144">
            <w:pPr>
              <w:spacing w:line="276" w:lineRule="auto"/>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Diaries (2 wks)</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Sea shanties (narrative poetry)</w:t>
            </w:r>
          </w:p>
          <w:p w:rsidR="00571A4F" w:rsidRDefault="003A3144">
            <w:pPr>
              <w:spacing w:line="276" w:lineRule="auto"/>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(1 wk)</w:t>
            </w:r>
          </w:p>
        </w:tc>
      </w:tr>
      <w:tr w:rsidR="00571A4F" w:rsidTr="00A93C74">
        <w:trPr>
          <w:trHeight w:val="3304"/>
        </w:trPr>
        <w:tc>
          <w:tcPr>
            <w:tcW w:w="1901" w:type="dxa"/>
            <w:shd w:val="clear" w:color="auto" w:fill="FFFF99"/>
          </w:tcPr>
          <w:p w:rsidR="00571A4F" w:rsidRDefault="00571A4F">
            <w:pPr>
              <w:jc w:val="center"/>
              <w:rPr>
                <w:rFonts w:ascii="Comic Sans MS" w:eastAsia="Comic Sans MS" w:hAnsi="Comic Sans MS" w:cs="Comic Sans MS"/>
                <w:sz w:val="24"/>
                <w:szCs w:val="24"/>
              </w:rPr>
            </w:pPr>
          </w:p>
        </w:tc>
        <w:tc>
          <w:tcPr>
            <w:tcW w:w="4060" w:type="dxa"/>
            <w:gridSpan w:val="3"/>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Cross Curricular Writing Opportunities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Newspaper Reports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Persuasive Writing – Topic</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Information Booklet – Science</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Information Poster - Science</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Explanation – Science</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FF0000"/>
                <w:sz w:val="24"/>
                <w:szCs w:val="24"/>
              </w:rPr>
              <w:t>Letter - Science</w:t>
            </w:r>
          </w:p>
          <w:p w:rsidR="00571A4F" w:rsidRDefault="003A3144">
            <w:pPr>
              <w:pBdr>
                <w:top w:val="nil"/>
                <w:left w:val="nil"/>
                <w:bottom w:val="nil"/>
                <w:right w:val="nil"/>
                <w:between w:val="nil"/>
              </w:pBdr>
              <w:spacing w:after="200" w:line="276" w:lineRule="auto"/>
              <w:ind w:left="720"/>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Narrative (Invitations) - R.E.</w:t>
            </w:r>
          </w:p>
        </w:tc>
        <w:tc>
          <w:tcPr>
            <w:tcW w:w="4716" w:type="dxa"/>
            <w:gridSpan w:val="3"/>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Cross Curricular Writing Opportunities</w:t>
            </w:r>
          </w:p>
          <w:p w:rsidR="00571A4F" w:rsidRDefault="003A3144">
            <w:pPr>
              <w:spacing w:line="276" w:lineRule="auto"/>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Persuasive Writing – Topic</w:t>
            </w:r>
          </w:p>
          <w:p w:rsidR="00571A4F" w:rsidRDefault="003A3144">
            <w:pPr>
              <w:spacing w:line="276" w:lineRule="auto"/>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Information Text - Science</w:t>
            </w:r>
          </w:p>
          <w:p w:rsidR="00571A4F" w:rsidRDefault="003A3144">
            <w:pPr>
              <w:spacing w:line="276" w:lineRule="auto"/>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Acrostic Poetry – Science</w:t>
            </w:r>
          </w:p>
          <w:p w:rsidR="00571A4F" w:rsidRDefault="003A3144">
            <w:pPr>
              <w:spacing w:line="276" w:lineRule="auto"/>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Information Text - Science</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Narrative (East</w:t>
            </w:r>
            <w:bookmarkStart w:id="0" w:name="_GoBack"/>
            <w:bookmarkEnd w:id="0"/>
            <w:r>
              <w:rPr>
                <w:rFonts w:ascii="Comic Sans MS" w:eastAsia="Comic Sans MS" w:hAnsi="Comic Sans MS" w:cs="Comic Sans MS"/>
                <w:color w:val="0070C0"/>
                <w:sz w:val="24"/>
                <w:szCs w:val="24"/>
              </w:rPr>
              <w:t>er Story) - R.E.</w:t>
            </w:r>
          </w:p>
        </w:tc>
        <w:tc>
          <w:tcPr>
            <w:tcW w:w="4937" w:type="dxa"/>
            <w:gridSpan w:val="4"/>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Cross Curricular Writing Opportunities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Recounts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Postcards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Poetry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Newspaper Reports - Topic</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Instructions – Science</w:t>
            </w:r>
          </w:p>
          <w:p w:rsidR="00571A4F" w:rsidRDefault="003A3144">
            <w:pPr>
              <w:pBdr>
                <w:top w:val="nil"/>
                <w:left w:val="nil"/>
                <w:bottom w:val="nil"/>
                <w:right w:val="nil"/>
                <w:between w:val="nil"/>
              </w:pBdr>
              <w:spacing w:line="276" w:lineRule="auto"/>
              <w:ind w:left="720"/>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Argument/Debate - R.E.</w:t>
            </w:r>
          </w:p>
          <w:p w:rsidR="00571A4F" w:rsidRDefault="003A3144">
            <w:pPr>
              <w:pBdr>
                <w:top w:val="nil"/>
                <w:left w:val="nil"/>
                <w:bottom w:val="nil"/>
                <w:right w:val="nil"/>
                <w:between w:val="nil"/>
              </w:pBdr>
              <w:spacing w:after="200" w:line="276" w:lineRule="auto"/>
              <w:ind w:left="720"/>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Persuasive Writing – R.E.</w:t>
            </w:r>
          </w:p>
        </w:tc>
      </w:tr>
      <w:tr w:rsidR="00571A4F">
        <w:trPr>
          <w:trHeight w:val="240"/>
        </w:trPr>
        <w:tc>
          <w:tcPr>
            <w:tcW w:w="1901"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Y5 Grammar Focus</w:t>
            </w:r>
          </w:p>
        </w:tc>
        <w:tc>
          <w:tcPr>
            <w:tcW w:w="4060" w:type="dxa"/>
            <w:gridSpan w:val="3"/>
          </w:tcPr>
          <w:p w:rsidR="00571A4F" w:rsidRDefault="00A93C74" w:rsidP="00A93C74">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6">
              <w:r w:rsidR="003A3144">
                <w:rPr>
                  <w:rFonts w:ascii="Comic Sans MS" w:eastAsia="Comic Sans MS" w:hAnsi="Comic Sans MS" w:cs="Comic Sans MS"/>
                  <w:color w:val="010101"/>
                  <w:sz w:val="24"/>
                  <w:szCs w:val="24"/>
                </w:rPr>
                <w:t>Commas to clarify or avoid ambiguity</w:t>
              </w:r>
            </w:hyperlink>
          </w:p>
          <w:p w:rsidR="00571A4F" w:rsidRDefault="00A93C74" w:rsidP="00A93C74">
            <w:pPr>
              <w:pBdr>
                <w:top w:val="nil"/>
                <w:left w:val="nil"/>
                <w:bottom w:val="nil"/>
                <w:right w:val="nil"/>
                <w:between w:val="nil"/>
              </w:pBdr>
              <w:shd w:val="clear" w:color="auto" w:fill="FFFFFF"/>
              <w:spacing w:before="280"/>
              <w:jc w:val="center"/>
              <w:rPr>
                <w:rFonts w:ascii="Comic Sans MS" w:eastAsia="Comic Sans MS" w:hAnsi="Comic Sans MS" w:cs="Comic Sans MS"/>
                <w:color w:val="333333"/>
                <w:sz w:val="24"/>
                <w:szCs w:val="24"/>
              </w:rPr>
            </w:pPr>
            <w:hyperlink r:id="rId7">
              <w:r w:rsidR="003A3144">
                <w:rPr>
                  <w:rFonts w:ascii="Comic Sans MS" w:eastAsia="Comic Sans MS" w:hAnsi="Comic Sans MS" w:cs="Comic Sans MS"/>
                  <w:color w:val="010101"/>
                  <w:sz w:val="24"/>
                  <w:szCs w:val="24"/>
                </w:rPr>
                <w:t>Verb prefixes</w:t>
              </w:r>
            </w:hyperlink>
          </w:p>
          <w:p w:rsidR="00571A4F" w:rsidRDefault="00A93C74" w:rsidP="00A93C74">
            <w:pPr>
              <w:pBdr>
                <w:top w:val="nil"/>
                <w:left w:val="nil"/>
                <w:bottom w:val="nil"/>
                <w:right w:val="nil"/>
                <w:between w:val="nil"/>
              </w:pBdr>
              <w:shd w:val="clear" w:color="auto" w:fill="FFFFFF"/>
              <w:spacing w:before="280"/>
              <w:jc w:val="center"/>
              <w:rPr>
                <w:rFonts w:ascii="Comic Sans MS" w:eastAsia="Comic Sans MS" w:hAnsi="Comic Sans MS" w:cs="Comic Sans MS"/>
                <w:color w:val="000000"/>
                <w:sz w:val="24"/>
                <w:szCs w:val="24"/>
              </w:rPr>
            </w:pPr>
            <w:hyperlink r:id="rId8">
              <w:r w:rsidR="003A3144">
                <w:rPr>
                  <w:rFonts w:ascii="Comic Sans MS" w:eastAsia="Comic Sans MS" w:hAnsi="Comic Sans MS" w:cs="Comic Sans MS"/>
                  <w:color w:val="010101"/>
                  <w:sz w:val="24"/>
                  <w:szCs w:val="24"/>
                </w:rPr>
                <w:t>Converting nouns &amp; adjectives</w:t>
              </w:r>
            </w:hyperlink>
            <w:r w:rsidR="003A3144">
              <w:rPr>
                <w:rFonts w:ascii="Comic Sans MS" w:eastAsia="Comic Sans MS" w:hAnsi="Comic Sans MS" w:cs="Comic Sans MS"/>
                <w:color w:val="000000"/>
                <w:sz w:val="24"/>
                <w:szCs w:val="24"/>
              </w:rPr>
              <w:t xml:space="preserve"> Modal verbs</w:t>
            </w:r>
          </w:p>
          <w:p w:rsidR="00571A4F" w:rsidRDefault="003A3144" w:rsidP="00A93C74">
            <w:pPr>
              <w:pBdr>
                <w:top w:val="nil"/>
                <w:left w:val="nil"/>
                <w:bottom w:val="nil"/>
                <w:right w:val="nil"/>
                <w:between w:val="nil"/>
              </w:pBdr>
              <w:shd w:val="clear" w:color="auto" w:fill="FFFFFF"/>
              <w:spacing w:before="280"/>
              <w:jc w:val="center"/>
              <w:rPr>
                <w:rFonts w:ascii="Comic Sans MS" w:eastAsia="Comic Sans MS" w:hAnsi="Comic Sans MS" w:cs="Comic Sans MS"/>
                <w:color w:val="333333"/>
                <w:sz w:val="24"/>
                <w:szCs w:val="24"/>
              </w:rPr>
            </w:pPr>
            <w:r>
              <w:rPr>
                <w:rFonts w:ascii="Comic Sans MS" w:eastAsia="Comic Sans MS" w:hAnsi="Comic Sans MS" w:cs="Comic Sans MS"/>
                <w:color w:val="000000"/>
                <w:sz w:val="24"/>
                <w:szCs w:val="24"/>
              </w:rPr>
              <w:t>Adverbs indicating likelihood</w:t>
            </w:r>
            <w:r>
              <w:rPr>
                <w:rFonts w:ascii="Comic Sans MS" w:eastAsia="Comic Sans MS" w:hAnsi="Comic Sans MS" w:cs="Comic Sans MS"/>
                <w:color w:val="333333"/>
                <w:sz w:val="24"/>
                <w:szCs w:val="24"/>
              </w:rPr>
              <w:t xml:space="preserve"> </w:t>
            </w:r>
          </w:p>
        </w:tc>
        <w:tc>
          <w:tcPr>
            <w:tcW w:w="4716" w:type="dxa"/>
            <w:gridSpan w:val="3"/>
            <w:shd w:val="clear" w:color="auto" w:fill="FFFFFF"/>
          </w:tcPr>
          <w:p w:rsidR="00571A4F" w:rsidRDefault="003A3144" w:rsidP="00A93C74">
            <w:pPr>
              <w:pBdr>
                <w:top w:val="nil"/>
                <w:left w:val="nil"/>
                <w:bottom w:val="nil"/>
                <w:right w:val="nil"/>
                <w:between w:val="nil"/>
              </w:pBdr>
              <w:shd w:val="clear" w:color="auto" w:fill="FFFFFF"/>
              <w:tabs>
                <w:tab w:val="left" w:pos="3640"/>
              </w:tabs>
              <w:jc w:val="center"/>
              <w:rPr>
                <w:rFonts w:ascii="Comic Sans MS" w:eastAsia="Comic Sans MS" w:hAnsi="Comic Sans MS" w:cs="Comic Sans MS"/>
                <w:color w:val="333333"/>
                <w:sz w:val="24"/>
                <w:szCs w:val="24"/>
              </w:rPr>
            </w:pPr>
            <w:r>
              <w:rPr>
                <w:rFonts w:ascii="Comic Sans MS" w:eastAsia="Comic Sans MS" w:hAnsi="Comic Sans MS" w:cs="Comic Sans MS"/>
                <w:color w:val="000000"/>
                <w:sz w:val="24"/>
                <w:szCs w:val="24"/>
              </w:rPr>
              <w:t>Subordinate clauses</w:t>
            </w:r>
          </w:p>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Relative clauses</w:t>
            </w:r>
          </w:p>
          <w:p w:rsidR="00571A4F" w:rsidRDefault="00571A4F" w:rsidP="00A93C74">
            <w:pPr>
              <w:jc w:val="center"/>
              <w:rPr>
                <w:rFonts w:ascii="Comic Sans MS" w:eastAsia="Comic Sans MS" w:hAnsi="Comic Sans MS" w:cs="Comic Sans MS"/>
                <w:sz w:val="24"/>
                <w:szCs w:val="24"/>
              </w:rPr>
            </w:pPr>
          </w:p>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Apostrophes omission &amp; possession – consolidation</w:t>
            </w:r>
          </w:p>
          <w:p w:rsidR="00571A4F" w:rsidRDefault="00571A4F" w:rsidP="00A93C74">
            <w:pPr>
              <w:jc w:val="center"/>
              <w:rPr>
                <w:rFonts w:ascii="Comic Sans MS" w:eastAsia="Comic Sans MS" w:hAnsi="Comic Sans MS" w:cs="Comic Sans MS"/>
                <w:sz w:val="24"/>
                <w:szCs w:val="24"/>
              </w:rPr>
            </w:pPr>
          </w:p>
          <w:p w:rsidR="00571A4F" w:rsidRDefault="003A3144" w:rsidP="00A93C74">
            <w:pPr>
              <w:jc w:val="center"/>
            </w:pPr>
            <w:r>
              <w:rPr>
                <w:rFonts w:ascii="Comic Sans MS" w:eastAsia="Comic Sans MS" w:hAnsi="Comic Sans MS" w:cs="Comic Sans MS"/>
                <w:sz w:val="24"/>
                <w:szCs w:val="24"/>
              </w:rPr>
              <w:t>Brackets, dashes or commas for parenthesis</w:t>
            </w:r>
          </w:p>
        </w:tc>
        <w:tc>
          <w:tcPr>
            <w:tcW w:w="4937" w:type="dxa"/>
            <w:gridSpan w:val="4"/>
          </w:tcPr>
          <w:p w:rsidR="00571A4F" w:rsidRDefault="00A93C74" w:rsidP="00A93C74">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9">
              <w:r w:rsidR="003A3144">
                <w:rPr>
                  <w:rFonts w:ascii="Comic Sans MS" w:eastAsia="Comic Sans MS" w:hAnsi="Comic Sans MS" w:cs="Comic Sans MS"/>
                  <w:color w:val="010101"/>
                  <w:sz w:val="24"/>
                  <w:szCs w:val="24"/>
                </w:rPr>
                <w:t>Formal and informal speech</w:t>
              </w:r>
            </w:hyperlink>
          </w:p>
          <w:p w:rsidR="00571A4F" w:rsidRDefault="00A93C74" w:rsidP="00A93C74">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0">
              <w:r w:rsidR="003A3144">
                <w:rPr>
                  <w:rFonts w:ascii="Comic Sans MS" w:eastAsia="Comic Sans MS" w:hAnsi="Comic Sans MS" w:cs="Comic Sans MS"/>
                  <w:color w:val="010101"/>
                  <w:sz w:val="24"/>
                  <w:szCs w:val="24"/>
                </w:rPr>
                <w:t>Subjunctive form</w:t>
              </w:r>
            </w:hyperlink>
          </w:p>
          <w:p w:rsidR="00571A4F" w:rsidRDefault="00A93C74" w:rsidP="00A93C74">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1">
              <w:r w:rsidR="003A3144">
                <w:rPr>
                  <w:rFonts w:ascii="Comic Sans MS" w:eastAsia="Comic Sans MS" w:hAnsi="Comic Sans MS" w:cs="Comic Sans MS"/>
                  <w:color w:val="010101"/>
                  <w:sz w:val="24"/>
                  <w:szCs w:val="24"/>
                </w:rPr>
                <w:t>Linking ideas across paragraphs using adverbials</w:t>
              </w:r>
            </w:hyperlink>
          </w:p>
          <w:p w:rsidR="00571A4F" w:rsidRDefault="00571A4F" w:rsidP="00A93C74">
            <w:pPr>
              <w:jc w:val="center"/>
              <w:rPr>
                <w:rFonts w:ascii="Comic Sans MS" w:eastAsia="Comic Sans MS" w:hAnsi="Comic Sans MS" w:cs="Comic Sans MS"/>
                <w:b/>
                <w:bCs/>
                <w:sz w:val="24"/>
                <w:szCs w:val="24"/>
              </w:rPr>
            </w:pPr>
          </w:p>
        </w:tc>
      </w:tr>
      <w:tr w:rsidR="00571A4F" w:rsidTr="0074370E">
        <w:trPr>
          <w:trHeight w:val="3534"/>
        </w:trPr>
        <w:tc>
          <w:tcPr>
            <w:tcW w:w="1901"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EdShed Spelling Y5</w:t>
            </w:r>
          </w:p>
        </w:tc>
        <w:tc>
          <w:tcPr>
            <w:tcW w:w="2088" w:type="dxa"/>
            <w:gridSpan w:val="2"/>
            <w:shd w:val="clear" w:color="auto" w:fill="FFFFFF"/>
          </w:tcPr>
          <w:p w:rsidR="0074370E" w:rsidRDefault="0074370E" w:rsidP="0074370E">
            <w:pPr>
              <w:jc w:val="center"/>
              <w:rPr>
                <w:rFonts w:ascii="Comic Sans MS" w:eastAsia="Comic Sans MS" w:hAnsi="Comic Sans MS" w:cs="Comic Sans MS"/>
                <w:highlight w:val="white"/>
              </w:rPr>
            </w:pPr>
            <w:r>
              <w:rPr>
                <w:rFonts w:ascii="Comic Sans MS" w:eastAsia="Comic Sans MS" w:hAnsi="Comic Sans MS" w:cs="Comic Sans MS"/>
                <w:color w:val="000000"/>
                <w:highlight w:val="white"/>
              </w:rPr>
              <w:t xml:space="preserve">1. Words </w:t>
            </w:r>
            <w:r>
              <w:rPr>
                <w:rFonts w:ascii="Comic Sans MS" w:eastAsia="Comic Sans MS" w:hAnsi="Comic Sans MS" w:cs="Comic Sans MS"/>
                <w:highlight w:val="white"/>
              </w:rPr>
              <w:t>ending in ‘-tious’ and ‘-ious’</w:t>
            </w:r>
          </w:p>
          <w:p w:rsidR="0074370E" w:rsidRDefault="0074370E"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2. Words </w:t>
            </w:r>
            <w:r>
              <w:rPr>
                <w:rFonts w:ascii="Comic Sans MS" w:eastAsia="Comic Sans MS" w:hAnsi="Comic Sans MS" w:cs="Comic Sans MS"/>
                <w:highlight w:val="white"/>
              </w:rPr>
              <w:t>ending in ‘-cious’</w:t>
            </w:r>
          </w:p>
          <w:p w:rsidR="0074370E" w:rsidRDefault="0074370E"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3. </w:t>
            </w:r>
            <w:r>
              <w:rPr>
                <w:rFonts w:ascii="Comic Sans MS" w:eastAsia="Comic Sans MS" w:hAnsi="Comic Sans MS" w:cs="Comic Sans MS"/>
                <w:highlight w:val="white"/>
              </w:rPr>
              <w:t>Words ending in ‘-cial’</w:t>
            </w:r>
          </w:p>
          <w:p w:rsidR="0074370E" w:rsidRDefault="0074370E"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4. Words </w:t>
            </w:r>
            <w:r>
              <w:rPr>
                <w:rFonts w:ascii="Comic Sans MS" w:eastAsia="Comic Sans MS" w:hAnsi="Comic Sans MS" w:cs="Comic Sans MS"/>
                <w:highlight w:val="white"/>
              </w:rPr>
              <w:t>ending in ‘-tial’</w:t>
            </w:r>
          </w:p>
          <w:p w:rsidR="0074370E" w:rsidRDefault="0074370E" w:rsidP="0074370E">
            <w:pPr>
              <w:jc w:val="center"/>
              <w:rPr>
                <w:rFonts w:ascii="Comic Sans MS" w:eastAsia="Comic Sans MS" w:hAnsi="Comic Sans MS" w:cs="Comic Sans MS"/>
                <w:highlight w:val="white"/>
              </w:rPr>
            </w:pPr>
            <w:r>
              <w:rPr>
                <w:rFonts w:ascii="Comic Sans MS" w:eastAsia="Comic Sans MS" w:hAnsi="Comic Sans MS" w:cs="Comic Sans MS"/>
                <w:color w:val="000000"/>
                <w:highlight w:val="white"/>
              </w:rPr>
              <w:t xml:space="preserve">5. Words ending </w:t>
            </w:r>
            <w:r>
              <w:rPr>
                <w:rFonts w:ascii="Comic Sans MS" w:eastAsia="Comic Sans MS" w:hAnsi="Comic Sans MS" w:cs="Comic Sans MS"/>
                <w:highlight w:val="white"/>
              </w:rPr>
              <w:t>in ‘-cial’ and ‘-tial’</w:t>
            </w:r>
          </w:p>
          <w:p w:rsidR="00571A4F" w:rsidRDefault="0074370E" w:rsidP="0074370E">
            <w:pPr>
              <w:shd w:val="clear" w:color="auto" w:fill="FFFFFF"/>
              <w:jc w:val="center"/>
              <w:rPr>
                <w:rFonts w:ascii="Comic Sans MS" w:eastAsia="Comic Sans MS" w:hAnsi="Comic Sans MS" w:cs="Comic Sans MS"/>
                <w:color w:val="000000"/>
                <w:shd w:val="clear" w:color="auto" w:fill="E6E6E6"/>
              </w:rPr>
            </w:pPr>
            <w:r>
              <w:rPr>
                <w:rFonts w:ascii="Comic Sans MS" w:eastAsia="Comic Sans MS" w:hAnsi="Comic Sans MS" w:cs="Comic Sans MS"/>
                <w:color w:val="000000"/>
                <w:highlight w:val="white"/>
              </w:rPr>
              <w:t xml:space="preserve">6. </w:t>
            </w:r>
            <w:r>
              <w:rPr>
                <w:rFonts w:ascii="Comic Sans MS" w:eastAsia="Comic Sans MS" w:hAnsi="Comic Sans MS" w:cs="Comic Sans MS"/>
                <w:highlight w:val="white"/>
              </w:rPr>
              <w:t>Challenge words</w:t>
            </w:r>
          </w:p>
        </w:tc>
        <w:tc>
          <w:tcPr>
            <w:tcW w:w="1972" w:type="dxa"/>
            <w:shd w:val="clear" w:color="auto" w:fill="FFFFFF"/>
          </w:tcPr>
          <w:p w:rsidR="00571A4F" w:rsidRDefault="0074370E">
            <w:pPr>
              <w:jc w:val="center"/>
              <w:rPr>
                <w:rFonts w:ascii="Comic Sans MS" w:eastAsia="Comic Sans MS" w:hAnsi="Comic Sans MS" w:cs="Comic Sans MS"/>
                <w:color w:val="000000"/>
              </w:rPr>
            </w:pPr>
            <w:r>
              <w:rPr>
                <w:rFonts w:ascii="Comic Sans MS" w:eastAsia="Comic Sans MS" w:hAnsi="Comic Sans MS" w:cs="Comic Sans MS"/>
                <w:color w:val="000000"/>
                <w:highlight w:val="white"/>
              </w:rPr>
              <w:t xml:space="preserve">1. </w:t>
            </w:r>
            <w:r>
              <w:rPr>
                <w:rFonts w:ascii="Comic Sans MS" w:eastAsia="Comic Sans MS" w:hAnsi="Comic Sans MS" w:cs="Comic Sans MS"/>
                <w:highlight w:val="white"/>
              </w:rPr>
              <w:t>Words ending in ‘-ant’</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2. </w:t>
            </w:r>
            <w:r>
              <w:rPr>
                <w:rFonts w:ascii="Comic Sans MS" w:eastAsia="Comic Sans MS" w:hAnsi="Comic Sans MS" w:cs="Comic Sans MS"/>
                <w:highlight w:val="white"/>
              </w:rPr>
              <w:t>Words ending in ‘-ance’ and ‘-ancy’</w:t>
            </w:r>
            <w:r>
              <w:rPr>
                <w:rFonts w:ascii="Comic Sans MS" w:eastAsia="Comic Sans MS" w:hAnsi="Comic Sans MS" w:cs="Comic Sans MS"/>
                <w:color w:val="000000"/>
                <w:highlight w:val="white"/>
              </w:rPr>
              <w:t> </w:t>
            </w:r>
            <w:r>
              <w:rPr>
                <w:rFonts w:ascii="Comic Sans MS" w:eastAsia="Comic Sans MS" w:hAnsi="Comic Sans MS" w:cs="Comic Sans MS"/>
                <w:color w:val="000000"/>
              </w:rPr>
              <w:br/>
            </w:r>
            <w:r>
              <w:rPr>
                <w:rFonts w:ascii="Comic Sans MS" w:eastAsia="Comic Sans MS" w:hAnsi="Comic Sans MS" w:cs="Comic Sans MS"/>
                <w:color w:val="000000"/>
                <w:highlight w:val="white"/>
              </w:rPr>
              <w:t>3. Words ending in</w:t>
            </w:r>
            <w:r>
              <w:rPr>
                <w:rFonts w:ascii="Comic Sans MS" w:eastAsia="Comic Sans MS" w:hAnsi="Comic Sans MS" w:cs="Comic Sans MS"/>
                <w:highlight w:val="white"/>
              </w:rPr>
              <w:t xml:space="preserve"> ‘-ent’ and ‘-ence’</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4. Words ending in </w:t>
            </w:r>
            <w:r>
              <w:rPr>
                <w:rFonts w:ascii="Comic Sans MS" w:eastAsia="Comic Sans MS" w:hAnsi="Comic Sans MS" w:cs="Comic Sans MS"/>
                <w:highlight w:val="white"/>
              </w:rPr>
              <w:t>‘-able’ and ‘-ible’</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5. Words ending in </w:t>
            </w:r>
            <w:r>
              <w:rPr>
                <w:rFonts w:ascii="Comic Sans MS" w:eastAsia="Comic Sans MS" w:hAnsi="Comic Sans MS" w:cs="Comic Sans MS"/>
                <w:highlight w:val="white"/>
              </w:rPr>
              <w:t>‘-ably’ and ‘-ibly’</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6. </w:t>
            </w:r>
            <w:r>
              <w:rPr>
                <w:rFonts w:ascii="Comic Sans MS" w:eastAsia="Comic Sans MS" w:hAnsi="Comic Sans MS" w:cs="Comic Sans MS"/>
                <w:highlight w:val="white"/>
              </w:rPr>
              <w:t>Challenge words</w:t>
            </w:r>
          </w:p>
        </w:tc>
        <w:tc>
          <w:tcPr>
            <w:tcW w:w="2358" w:type="dxa"/>
            <w:gridSpan w:val="2"/>
            <w:shd w:val="clear" w:color="auto" w:fill="FFFFFF"/>
          </w:tcPr>
          <w:p w:rsidR="0074370E" w:rsidRDefault="0074370E"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1. Words </w:t>
            </w:r>
            <w:r>
              <w:rPr>
                <w:rFonts w:ascii="Comic Sans MS" w:eastAsia="Comic Sans MS" w:hAnsi="Comic Sans MS" w:cs="Comic Sans MS"/>
              </w:rPr>
              <w:t>ending in ‘-able’, where the ‘e’ from the root word remains</w:t>
            </w:r>
          </w:p>
          <w:p w:rsidR="0074370E" w:rsidRDefault="0074370E"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2. Words </w:t>
            </w:r>
            <w:r>
              <w:rPr>
                <w:rFonts w:ascii="Comic Sans MS" w:eastAsia="Comic Sans MS" w:hAnsi="Comic Sans MS" w:cs="Comic Sans MS"/>
              </w:rPr>
              <w:t>that are adverbs of time</w:t>
            </w:r>
          </w:p>
          <w:p w:rsidR="0074370E" w:rsidRDefault="0074370E" w:rsidP="0074370E">
            <w:pPr>
              <w:keepLines/>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3. Words</w:t>
            </w:r>
          </w:p>
          <w:p w:rsidR="0074370E" w:rsidRDefault="0074370E"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rPr>
              <w:t>with suffixes where the base word ends in ‘fer’</w:t>
            </w:r>
            <w:r>
              <w:rPr>
                <w:rFonts w:ascii="Comic Sans MS" w:eastAsia="Comic Sans MS" w:hAnsi="Comic Sans MS" w:cs="Comic Sans MS"/>
                <w:color w:val="000000"/>
              </w:rPr>
              <w:br/>
              <w:t xml:space="preserve">4. </w:t>
            </w:r>
            <w:r>
              <w:rPr>
                <w:rFonts w:ascii="Comic Sans MS" w:eastAsia="Comic Sans MS" w:hAnsi="Comic Sans MS" w:cs="Comic Sans MS"/>
              </w:rPr>
              <w:t>Words with ‘silent’ first letters</w:t>
            </w:r>
          </w:p>
          <w:p w:rsidR="00571A4F" w:rsidRPr="0074370E" w:rsidRDefault="0074370E"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5. Words </w:t>
            </w:r>
            <w:r>
              <w:rPr>
                <w:rFonts w:ascii="Comic Sans MS" w:eastAsia="Comic Sans MS" w:hAnsi="Comic Sans MS" w:cs="Comic Sans MS"/>
              </w:rPr>
              <w:t>with ‘silent’ letters</w:t>
            </w:r>
            <w:r>
              <w:rPr>
                <w:rFonts w:ascii="Comic Sans MS" w:eastAsia="Comic Sans MS" w:hAnsi="Comic Sans MS" w:cs="Comic Sans MS"/>
                <w:color w:val="000000"/>
              </w:rPr>
              <w:br/>
              <w:t xml:space="preserve">6. </w:t>
            </w:r>
            <w:r>
              <w:rPr>
                <w:rFonts w:ascii="Comic Sans MS" w:eastAsia="Comic Sans MS" w:hAnsi="Comic Sans MS" w:cs="Comic Sans MS"/>
              </w:rPr>
              <w:t>Challenge words</w:t>
            </w:r>
          </w:p>
        </w:tc>
        <w:tc>
          <w:tcPr>
            <w:tcW w:w="2358" w:type="dxa"/>
            <w:shd w:val="clear" w:color="auto" w:fill="FFFFFF"/>
          </w:tcPr>
          <w:p w:rsidR="0074370E" w:rsidRDefault="0074370E" w:rsidP="0074370E">
            <w:pPr>
              <w:shd w:val="clear" w:color="auto" w:fill="FFFFFF"/>
              <w:jc w:val="center"/>
              <w:rPr>
                <w:rFonts w:ascii="Comic Sans MS" w:eastAsia="Comic Sans MS" w:hAnsi="Comic Sans MS" w:cs="Comic Sans MS"/>
              </w:rPr>
            </w:pPr>
            <w:r>
              <w:rPr>
                <w:rFonts w:ascii="Comic Sans MS" w:eastAsia="Comic Sans MS" w:hAnsi="Comic Sans MS" w:cs="Comic Sans MS"/>
                <w:color w:val="000000"/>
                <w:highlight w:val="white"/>
              </w:rPr>
              <w:t>1</w:t>
            </w:r>
            <w:r>
              <w:rPr>
                <w:rFonts w:ascii="Comic Sans MS" w:eastAsia="Comic Sans MS" w:hAnsi="Comic Sans MS" w:cs="Comic Sans MS"/>
                <w:color w:val="000000"/>
              </w:rPr>
              <w:t xml:space="preserve">.  </w:t>
            </w:r>
            <w:r>
              <w:rPr>
                <w:rFonts w:ascii="Comic Sans MS" w:eastAsia="Comic Sans MS" w:hAnsi="Comic Sans MS" w:cs="Comic Sans MS"/>
              </w:rPr>
              <w:t>Words with ‘ie’ after ‘c’</w:t>
            </w:r>
            <w:r>
              <w:rPr>
                <w:rFonts w:ascii="Comic Sans MS" w:eastAsia="Comic Sans MS" w:hAnsi="Comic Sans MS" w:cs="Comic Sans MS"/>
                <w:color w:val="000000"/>
              </w:rPr>
              <w:t>  </w:t>
            </w:r>
            <w:r>
              <w:rPr>
                <w:rFonts w:ascii="Comic Sans MS" w:eastAsia="Comic Sans MS" w:hAnsi="Comic Sans MS" w:cs="Comic Sans MS"/>
                <w:color w:val="000000"/>
              </w:rPr>
              <w:br/>
              <w:t xml:space="preserve">2. Words </w:t>
            </w:r>
            <w:r>
              <w:rPr>
                <w:rFonts w:ascii="Comic Sans MS" w:eastAsia="Comic Sans MS" w:hAnsi="Comic Sans MS" w:cs="Comic Sans MS"/>
              </w:rPr>
              <w:t>where ‘ei’ can make an /ee/ sound</w:t>
            </w:r>
            <w:r>
              <w:rPr>
                <w:rFonts w:ascii="Comic Sans MS" w:eastAsia="Comic Sans MS" w:hAnsi="Comic Sans MS" w:cs="Comic Sans MS"/>
                <w:color w:val="000000"/>
              </w:rPr>
              <w:br/>
              <w:t xml:space="preserve">3. Words </w:t>
            </w:r>
            <w:r>
              <w:rPr>
                <w:rFonts w:ascii="Comic Sans MS" w:eastAsia="Comic Sans MS" w:hAnsi="Comic Sans MS" w:cs="Comic Sans MS"/>
              </w:rPr>
              <w:t>where ‘ough’ makes an /or/ sound</w:t>
            </w:r>
            <w:r>
              <w:rPr>
                <w:rFonts w:ascii="Comic Sans MS" w:eastAsia="Comic Sans MS" w:hAnsi="Comic Sans MS" w:cs="Comic Sans MS"/>
                <w:color w:val="000000"/>
              </w:rPr>
              <w:br/>
              <w:t xml:space="preserve">4. Words </w:t>
            </w:r>
            <w:r>
              <w:rPr>
                <w:rFonts w:ascii="Comic Sans MS" w:eastAsia="Comic Sans MS" w:hAnsi="Comic Sans MS" w:cs="Comic Sans MS"/>
              </w:rPr>
              <w:t>containing ‘ough’</w:t>
            </w:r>
          </w:p>
          <w:p w:rsidR="0074370E" w:rsidRDefault="0074370E" w:rsidP="0074370E">
            <w:pPr>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5. </w:t>
            </w:r>
            <w:r>
              <w:rPr>
                <w:rFonts w:ascii="Comic Sans MS" w:eastAsia="Comic Sans MS" w:hAnsi="Comic Sans MS" w:cs="Comic Sans MS"/>
              </w:rPr>
              <w:t>Adverbs of possibility and frequency</w:t>
            </w:r>
          </w:p>
          <w:p w:rsidR="00571A4F" w:rsidRDefault="0074370E" w:rsidP="0074370E">
            <w:pPr>
              <w:shd w:val="clear" w:color="auto" w:fill="FFFFFF"/>
              <w:spacing w:before="280"/>
              <w:jc w:val="center"/>
              <w:rPr>
                <w:rFonts w:ascii="Comic Sans MS" w:eastAsia="Comic Sans MS" w:hAnsi="Comic Sans MS" w:cs="Comic Sans MS"/>
                <w:color w:val="000000"/>
              </w:rPr>
            </w:pPr>
            <w:r>
              <w:rPr>
                <w:rFonts w:ascii="Comic Sans MS" w:eastAsia="Comic Sans MS" w:hAnsi="Comic Sans MS" w:cs="Comic Sans MS"/>
                <w:color w:val="000000"/>
              </w:rPr>
              <w:t xml:space="preserve">6. </w:t>
            </w:r>
            <w:r>
              <w:rPr>
                <w:rFonts w:ascii="Comic Sans MS" w:eastAsia="Comic Sans MS" w:hAnsi="Comic Sans MS" w:cs="Comic Sans MS"/>
              </w:rPr>
              <w:t>Challenge words</w:t>
            </w:r>
          </w:p>
        </w:tc>
        <w:tc>
          <w:tcPr>
            <w:tcW w:w="2468" w:type="dxa"/>
            <w:shd w:val="clear" w:color="auto" w:fill="FFFFFF"/>
          </w:tcPr>
          <w:p w:rsidR="0074370E" w:rsidRDefault="0074370E" w:rsidP="0074370E">
            <w:pPr>
              <w:pBdr>
                <w:top w:val="nil"/>
                <w:left w:val="nil"/>
                <w:bottom w:val="nil"/>
                <w:right w:val="nil"/>
                <w:between w:val="nil"/>
              </w:pBdr>
              <w:jc w:val="center"/>
              <w:rPr>
                <w:rFonts w:ascii="Comic Sans MS" w:eastAsia="Comic Sans MS" w:hAnsi="Comic Sans MS" w:cs="Comic Sans MS"/>
              </w:rPr>
            </w:pPr>
            <w:r>
              <w:rPr>
                <w:rFonts w:ascii="Comic Sans MS" w:eastAsia="Comic Sans MS" w:hAnsi="Comic Sans MS" w:cs="Comic Sans MS"/>
                <w:color w:val="000000"/>
              </w:rPr>
              <w:t xml:space="preserve">1. Words </w:t>
            </w:r>
            <w:r>
              <w:rPr>
                <w:rFonts w:ascii="Comic Sans MS" w:eastAsia="Comic Sans MS" w:hAnsi="Comic Sans MS" w:cs="Comic Sans MS"/>
              </w:rPr>
              <w:t>that are homophones or near homophones</w:t>
            </w:r>
          </w:p>
          <w:p w:rsidR="0074370E" w:rsidRDefault="0074370E" w:rsidP="0074370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 xml:space="preserve">2. Words </w:t>
            </w:r>
            <w:r>
              <w:rPr>
                <w:rFonts w:ascii="Comic Sans MS" w:eastAsia="Comic Sans MS" w:hAnsi="Comic Sans MS" w:cs="Comic Sans MS"/>
              </w:rPr>
              <w:t>that are homophones</w:t>
            </w:r>
            <w:r>
              <w:rPr>
                <w:rFonts w:ascii="Comic Sans MS" w:eastAsia="Comic Sans MS" w:hAnsi="Comic Sans MS" w:cs="Comic Sans MS"/>
                <w:color w:val="000000"/>
              </w:rPr>
              <w:br/>
              <w:t xml:space="preserve">3. </w:t>
            </w:r>
            <w:r>
              <w:rPr>
                <w:rFonts w:ascii="Comic Sans MS" w:eastAsia="Comic Sans MS" w:hAnsi="Comic Sans MS" w:cs="Comic Sans MS"/>
              </w:rPr>
              <w:t>Challenge words</w:t>
            </w:r>
          </w:p>
          <w:p w:rsidR="00571A4F" w:rsidRDefault="00571A4F">
            <w:pPr>
              <w:pBdr>
                <w:top w:val="nil"/>
                <w:left w:val="nil"/>
                <w:bottom w:val="nil"/>
                <w:right w:val="nil"/>
                <w:between w:val="nil"/>
              </w:pBdr>
              <w:spacing w:after="200"/>
              <w:jc w:val="center"/>
              <w:rPr>
                <w:rFonts w:ascii="Comic Sans MS" w:eastAsia="Comic Sans MS" w:hAnsi="Comic Sans MS" w:cs="Comic Sans MS"/>
                <w:color w:val="000000"/>
              </w:rPr>
            </w:pPr>
          </w:p>
          <w:p w:rsidR="00571A4F" w:rsidRDefault="00571A4F">
            <w:pPr>
              <w:jc w:val="center"/>
              <w:rPr>
                <w:rFonts w:ascii="Comic Sans MS" w:eastAsia="Comic Sans MS" w:hAnsi="Comic Sans MS" w:cs="Comic Sans MS"/>
              </w:rPr>
            </w:pPr>
          </w:p>
        </w:tc>
        <w:tc>
          <w:tcPr>
            <w:tcW w:w="2469" w:type="dxa"/>
            <w:gridSpan w:val="3"/>
            <w:shd w:val="clear" w:color="auto" w:fill="FFFFFF"/>
          </w:tcPr>
          <w:p w:rsidR="00571A4F" w:rsidRDefault="0074370E" w:rsidP="0074370E">
            <w:pPr>
              <w:shd w:val="clear" w:color="auto" w:fill="FFFFFF"/>
              <w:spacing w:before="280" w:after="280"/>
              <w:jc w:val="center"/>
              <w:rPr>
                <w:rFonts w:ascii="Comic Sans MS" w:eastAsia="Comic Sans MS" w:hAnsi="Comic Sans MS" w:cs="Comic Sans MS"/>
              </w:rPr>
            </w:pPr>
            <w:r>
              <w:rPr>
                <w:rFonts w:ascii="Comic Sans MS" w:eastAsia="Comic Sans MS" w:hAnsi="Comic Sans MS" w:cs="Comic Sans MS"/>
                <w:color w:val="000000"/>
              </w:rPr>
              <w:t>1.</w:t>
            </w:r>
            <w:r>
              <w:rPr>
                <w:rFonts w:ascii="Comic Sans MS" w:eastAsia="Comic Sans MS" w:hAnsi="Comic Sans MS" w:cs="Comic Sans MS"/>
              </w:rPr>
              <w:t>Words with hyphens</w:t>
            </w:r>
            <w:r>
              <w:rPr>
                <w:rFonts w:ascii="Comic Sans MS" w:eastAsia="Comic Sans MS" w:hAnsi="Comic Sans MS" w:cs="Comic Sans MS"/>
                <w:color w:val="000000"/>
              </w:rPr>
              <w:br/>
              <w:t xml:space="preserve">2. </w:t>
            </w:r>
            <w:r>
              <w:rPr>
                <w:rFonts w:ascii="Comic Sans MS" w:eastAsia="Comic Sans MS" w:hAnsi="Comic Sans MS" w:cs="Comic Sans MS"/>
              </w:rPr>
              <w:t>Challenge words</w:t>
            </w:r>
            <w:r>
              <w:rPr>
                <w:rFonts w:ascii="Comic Sans MS" w:eastAsia="Comic Sans MS" w:hAnsi="Comic Sans MS" w:cs="Comic Sans MS"/>
                <w:color w:val="000000"/>
              </w:rPr>
              <w:br/>
              <w:t xml:space="preserve">3. </w:t>
            </w:r>
            <w:r>
              <w:rPr>
                <w:rFonts w:ascii="Comic Sans MS" w:eastAsia="Comic Sans MS" w:hAnsi="Comic Sans MS" w:cs="Comic Sans MS"/>
              </w:rPr>
              <w:t>Revision words</w:t>
            </w:r>
          </w:p>
          <w:p w:rsidR="0074370E" w:rsidRDefault="0074370E" w:rsidP="0074370E">
            <w:pPr>
              <w:shd w:val="clear" w:color="auto" w:fill="FFFFFF"/>
              <w:spacing w:before="280" w:after="280"/>
              <w:jc w:val="center"/>
              <w:rPr>
                <w:rFonts w:ascii="Comic Sans MS" w:eastAsia="Comic Sans MS" w:hAnsi="Comic Sans MS" w:cs="Comic Sans MS"/>
              </w:rPr>
            </w:pPr>
          </w:p>
          <w:p w:rsidR="0074370E" w:rsidRDefault="0074370E" w:rsidP="0074370E">
            <w:pPr>
              <w:shd w:val="clear" w:color="auto" w:fill="FFFFFF"/>
              <w:spacing w:before="280" w:after="280"/>
              <w:jc w:val="center"/>
              <w:rPr>
                <w:rFonts w:ascii="Comic Sans MS" w:eastAsia="Comic Sans MS" w:hAnsi="Comic Sans MS" w:cs="Comic Sans MS"/>
              </w:rPr>
            </w:pPr>
          </w:p>
        </w:tc>
      </w:tr>
      <w:tr w:rsidR="00571A4F">
        <w:trPr>
          <w:trHeight w:val="240"/>
        </w:trPr>
        <w:tc>
          <w:tcPr>
            <w:tcW w:w="1901"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EdShed</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Spelling Y6</w:t>
            </w:r>
          </w:p>
        </w:tc>
        <w:tc>
          <w:tcPr>
            <w:tcW w:w="2088" w:type="dxa"/>
            <w:gridSpan w:val="2"/>
            <w:shd w:val="clear" w:color="auto" w:fill="FFFFFF"/>
          </w:tcPr>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1.</w:t>
            </w:r>
            <w:r w:rsidRPr="00665906">
              <w:rPr>
                <w:rFonts w:ascii="Comic Sans MS" w:eastAsia="Comic Sans MS" w:hAnsi="Comic Sans MS" w:cs="Comic Sans MS"/>
                <w:color w:val="000000"/>
                <w:highlight w:val="white"/>
              </w:rPr>
              <w:t>Words with the short vowel sound /i/ spelled ‘y’</w:t>
            </w:r>
          </w:p>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2.Words with the long vowel sound /igh/ spelled ‘y’</w:t>
            </w:r>
          </w:p>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3.Challenge words</w:t>
            </w:r>
          </w:p>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4.Words with ‘cial’/shul/after a vowel</w:t>
            </w:r>
          </w:p>
          <w:p w:rsidR="00571A4F"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5.Words with ‘tial’</w:t>
            </w:r>
          </w:p>
        </w:tc>
        <w:tc>
          <w:tcPr>
            <w:tcW w:w="1972" w:type="dxa"/>
            <w:shd w:val="clear" w:color="auto" w:fill="FFFFFF"/>
          </w:tcPr>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1.Challenge words</w:t>
            </w:r>
          </w:p>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2.Words with an /oa/sound spelled ‘ou’ or ‘ow’</w:t>
            </w:r>
          </w:p>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3.Words with a ‘soft c’ spelled ‘ce’</w:t>
            </w:r>
          </w:p>
          <w:p w:rsidR="0042385E"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4.Challenge words</w:t>
            </w:r>
          </w:p>
          <w:p w:rsidR="00571A4F" w:rsidRDefault="0042385E"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5.Words with the /f/ sound spelled ‘ph’</w:t>
            </w:r>
          </w:p>
        </w:tc>
        <w:tc>
          <w:tcPr>
            <w:tcW w:w="2358" w:type="dxa"/>
            <w:gridSpan w:val="2"/>
            <w:shd w:val="clear" w:color="auto" w:fill="FFFFFF"/>
          </w:tcPr>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1.Words with the suffix ‘-ably’</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2.Words with the suffix ‘-ible’</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3.Challenge words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4.Words with the suffix ‘-ibly’</w:t>
            </w:r>
          </w:p>
          <w:p w:rsidR="00571A4F" w:rsidRDefault="0042385E" w:rsidP="0042385E">
            <w:pPr>
              <w:shd w:val="clear" w:color="auto" w:fill="FFFFFF"/>
              <w:spacing w:after="280"/>
              <w:jc w:val="center"/>
              <w:rPr>
                <w:rFonts w:ascii="Comic Sans MS" w:eastAsia="Comic Sans MS" w:hAnsi="Comic Sans MS" w:cs="Comic Sans MS"/>
                <w:color w:val="000000"/>
              </w:rPr>
            </w:pPr>
            <w:r>
              <w:rPr>
                <w:rFonts w:ascii="Comic Sans MS" w:eastAsia="Comic Sans MS" w:hAnsi="Comic Sans MS" w:cs="Comic Sans MS"/>
                <w:color w:val="000000"/>
              </w:rPr>
              <w:t>5. Words ending in ‘-ent’ and ‘-ence’</w:t>
            </w:r>
          </w:p>
        </w:tc>
        <w:tc>
          <w:tcPr>
            <w:tcW w:w="2358" w:type="dxa"/>
            <w:shd w:val="clear" w:color="auto" w:fill="FFFFFF"/>
          </w:tcPr>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1.Challenge words</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2.Words ending in ‘-er’, ‘-or’ and ‘-ar’</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3.Challenge words</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4.Words beginning with ‘acc-‘</w:t>
            </w:r>
          </w:p>
          <w:p w:rsidR="00571A4F" w:rsidRDefault="0042385E" w:rsidP="0042385E">
            <w:pPr>
              <w:shd w:val="clear" w:color="auto" w:fill="FFFFFF"/>
              <w:spacing w:after="280"/>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5. Words with the prefixes ‘dis-‘, ‘un-‘, ‘over-‘ and ‘im-‘</w:t>
            </w:r>
          </w:p>
        </w:tc>
        <w:tc>
          <w:tcPr>
            <w:tcW w:w="2468" w:type="dxa"/>
            <w:shd w:val="clear" w:color="auto" w:fill="FFFFFF"/>
          </w:tcPr>
          <w:p w:rsidR="0042385E"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1.Words with origins in other countries and languages</w:t>
            </w:r>
          </w:p>
          <w:p w:rsidR="0042385E"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2.Adding the prefix ‘over-‘</w:t>
            </w:r>
          </w:p>
          <w:p w:rsidR="0042385E"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3. Words with the suffix ‘-ful’</w:t>
            </w:r>
          </w:p>
          <w:p w:rsidR="00571A4F" w:rsidRDefault="0042385E" w:rsidP="0042385E">
            <w:pPr>
              <w:pBdr>
                <w:top w:val="nil"/>
                <w:left w:val="nil"/>
                <w:bottom w:val="nil"/>
                <w:right w:val="nil"/>
                <w:between w:val="nil"/>
              </w:pBdr>
              <w:spacing w:after="200"/>
              <w:jc w:val="center"/>
              <w:rPr>
                <w:rFonts w:ascii="Comic Sans MS" w:eastAsia="Comic Sans MS" w:hAnsi="Comic Sans MS" w:cs="Comic Sans MS"/>
                <w:color w:val="000000"/>
              </w:rPr>
            </w:pPr>
            <w:r>
              <w:rPr>
                <w:rFonts w:ascii="Comic Sans MS" w:eastAsia="Comic Sans MS" w:hAnsi="Comic Sans MS" w:cs="Comic Sans MS"/>
                <w:color w:val="000000"/>
              </w:rPr>
              <w:t>4. Adjectives used to describe settings</w:t>
            </w:r>
          </w:p>
        </w:tc>
        <w:tc>
          <w:tcPr>
            <w:tcW w:w="2469" w:type="dxa"/>
            <w:gridSpan w:val="3"/>
            <w:shd w:val="clear" w:color="auto" w:fill="FFFFFF"/>
          </w:tcPr>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1.Adjectives used to describe feelings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2.Adjectives to describe characters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3.Words that can be nouns and verbs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4.Words with unstressed vowel sounds</w:t>
            </w:r>
          </w:p>
          <w:p w:rsidR="00571A4F" w:rsidRDefault="0042385E" w:rsidP="0042385E">
            <w:pPr>
              <w:shd w:val="clear" w:color="auto" w:fill="FFFFFF"/>
              <w:spacing w:after="280"/>
              <w:jc w:val="center"/>
              <w:rPr>
                <w:rFonts w:ascii="Comic Sans MS" w:eastAsia="Comic Sans MS" w:hAnsi="Comic Sans MS" w:cs="Comic Sans MS"/>
                <w:color w:val="000000"/>
              </w:rPr>
            </w:pPr>
            <w:r>
              <w:rPr>
                <w:rFonts w:ascii="Comic Sans MS" w:eastAsia="Comic Sans MS" w:hAnsi="Comic Sans MS" w:cs="Comic Sans MS"/>
                <w:color w:val="000000"/>
              </w:rPr>
              <w:t>5.Adverbs synonymous with determination</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Science</w:t>
            </w:r>
          </w:p>
        </w:tc>
        <w:tc>
          <w:tcPr>
            <w:tcW w:w="2088" w:type="dxa"/>
            <w:gridSpan w:val="2"/>
          </w:tcPr>
          <w:p w:rsidR="00571A4F" w:rsidRDefault="003A3144" w:rsidP="00A93C7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highlight w:val="white"/>
              </w:rPr>
              <w:t>Living things &amp; their habitats (Y5)</w:t>
            </w:r>
          </w:p>
          <w:p w:rsidR="00571A4F" w:rsidRDefault="003A314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highlight w:val="white"/>
              </w:rPr>
              <w:lastRenderedPageBreak/>
              <w:t>(Life Cycles)</w:t>
            </w:r>
          </w:p>
          <w:p w:rsidR="00571A4F" w:rsidRDefault="00571A4F">
            <w:pPr>
              <w:jc w:val="center"/>
              <w:rPr>
                <w:rFonts w:ascii="Comic Sans MS" w:eastAsia="Comic Sans MS" w:hAnsi="Comic Sans MS" w:cs="Comic Sans MS"/>
                <w:sz w:val="24"/>
                <w:szCs w:val="24"/>
              </w:rPr>
            </w:pPr>
          </w:p>
        </w:tc>
        <w:tc>
          <w:tcPr>
            <w:tcW w:w="1972" w:type="dxa"/>
          </w:tcPr>
          <w:p w:rsidR="00571A4F" w:rsidRDefault="003A3144" w:rsidP="00A93C7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highlight w:val="white"/>
              </w:rPr>
              <w:lastRenderedPageBreak/>
              <w:t>Animals, including humans (Y5)</w:t>
            </w:r>
          </w:p>
          <w:p w:rsidR="00571A4F" w:rsidRDefault="003A314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highlight w:val="white"/>
              </w:rPr>
              <w:lastRenderedPageBreak/>
              <w:t>(Changes &amp; Reproduction)</w:t>
            </w:r>
          </w:p>
        </w:tc>
        <w:tc>
          <w:tcPr>
            <w:tcW w:w="2358" w:type="dxa"/>
            <w:gridSpan w:val="2"/>
          </w:tcPr>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Earth &amp; Space (Y5)</w:t>
            </w:r>
          </w:p>
        </w:tc>
        <w:tc>
          <w:tcPr>
            <w:tcW w:w="2358" w:type="dxa"/>
          </w:tcPr>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Light</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(Y6)</w:t>
            </w:r>
          </w:p>
        </w:tc>
        <w:tc>
          <w:tcPr>
            <w:tcW w:w="2475" w:type="dxa"/>
            <w:gridSpan w:val="2"/>
          </w:tcPr>
          <w:p w:rsidR="00571A4F" w:rsidRDefault="003A3144" w:rsidP="00A93C7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rPr>
              <w:t>Living things &amp; their habitats (Y6)</w:t>
            </w:r>
          </w:p>
          <w:p w:rsidR="00571A4F" w:rsidRPr="00A93C74" w:rsidRDefault="003A3144" w:rsidP="00A93C7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rPr>
              <w:lastRenderedPageBreak/>
              <w:t>(Classifying Organisms)</w:t>
            </w:r>
          </w:p>
        </w:tc>
        <w:tc>
          <w:tcPr>
            <w:tcW w:w="2462" w:type="dxa"/>
            <w:gridSpan w:val="2"/>
          </w:tcPr>
          <w:p w:rsidR="00571A4F" w:rsidRDefault="003A3144" w:rsidP="00A93C74">
            <w:pPr>
              <w:spacing w:line="276" w:lineRule="auto"/>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lastRenderedPageBreak/>
              <w:t>Looking after our Environment (Y6)</w:t>
            </w:r>
          </w:p>
        </w:tc>
      </w:tr>
      <w:tr w:rsidR="00571A4F" w:rsidTr="002E17D3">
        <w:trPr>
          <w:trHeight w:val="2416"/>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RE</w:t>
            </w:r>
          </w:p>
        </w:tc>
        <w:tc>
          <w:tcPr>
            <w:tcW w:w="2088" w:type="dxa"/>
            <w:gridSpan w:val="2"/>
          </w:tcPr>
          <w:p w:rsidR="00571A4F" w:rsidRPr="0007306D" w:rsidRDefault="003A3144" w:rsidP="002E17D3">
            <w:pPr>
              <w:jc w:val="center"/>
              <w:rPr>
                <w:rFonts w:ascii="Comic Sans MS" w:eastAsia="Comic Sans MS" w:hAnsi="Comic Sans MS" w:cs="Comic Sans MS"/>
                <w:b/>
                <w:color w:val="000000"/>
                <w:sz w:val="24"/>
                <w:szCs w:val="24"/>
              </w:rPr>
            </w:pPr>
            <w:r w:rsidRPr="0007306D">
              <w:rPr>
                <w:rFonts w:ascii="Comic Sans MS" w:eastAsia="Comic Sans MS" w:hAnsi="Comic Sans MS" w:cs="Comic Sans MS"/>
                <w:b/>
                <w:color w:val="000000"/>
                <w:sz w:val="24"/>
                <w:szCs w:val="24"/>
              </w:rPr>
              <w:t>Sanatana Dharma</w:t>
            </w:r>
          </w:p>
          <w:p w:rsidR="00571A4F" w:rsidRPr="0007306D" w:rsidRDefault="003A3144">
            <w:pPr>
              <w:jc w:val="center"/>
              <w:rPr>
                <w:rFonts w:ascii="Comic Sans MS" w:eastAsia="Comic Sans MS" w:hAnsi="Comic Sans MS" w:cs="Comic Sans MS"/>
                <w:b/>
                <w:color w:val="000000"/>
                <w:sz w:val="24"/>
                <w:szCs w:val="24"/>
              </w:rPr>
            </w:pPr>
            <w:r w:rsidRPr="0007306D">
              <w:rPr>
                <w:rFonts w:ascii="Comic Sans MS" w:eastAsia="Comic Sans MS" w:hAnsi="Comic Sans MS" w:cs="Comic Sans MS"/>
                <w:b/>
                <w:color w:val="000000"/>
                <w:sz w:val="24"/>
                <w:szCs w:val="24"/>
              </w:rPr>
              <w:t>(Hinduism)</w:t>
            </w:r>
          </w:p>
          <w:p w:rsidR="0007306D" w:rsidRPr="0007306D" w:rsidRDefault="0007306D">
            <w:pPr>
              <w:jc w:val="center"/>
              <w:rPr>
                <w:rFonts w:ascii="Comic Sans MS" w:eastAsia="Comic Sans MS" w:hAnsi="Comic Sans MS" w:cs="Comic Sans MS"/>
                <w:i/>
                <w:color w:val="000000"/>
                <w:sz w:val="24"/>
                <w:szCs w:val="24"/>
              </w:rPr>
            </w:pPr>
            <w:r w:rsidRPr="00C31E61">
              <w:rPr>
                <w:rFonts w:ascii="Comic Sans MS" w:eastAsia="Comic Sans MS" w:hAnsi="Comic Sans MS" w:cs="Comic Sans MS"/>
                <w:i/>
                <w:color w:val="7030A0"/>
                <w:sz w:val="24"/>
                <w:szCs w:val="24"/>
              </w:rPr>
              <w:t>How can Brahman be everywhere and in everything?</w:t>
            </w:r>
          </w:p>
        </w:tc>
        <w:tc>
          <w:tcPr>
            <w:tcW w:w="1972" w:type="dxa"/>
          </w:tcPr>
          <w:p w:rsidR="00571A4F" w:rsidRPr="0007306D" w:rsidRDefault="003A3144" w:rsidP="002E17D3">
            <w:pPr>
              <w:jc w:val="center"/>
              <w:rPr>
                <w:rFonts w:ascii="Comic Sans MS" w:eastAsia="Comic Sans MS" w:hAnsi="Comic Sans MS" w:cs="Comic Sans MS"/>
                <w:b/>
                <w:color w:val="000000"/>
                <w:sz w:val="24"/>
                <w:szCs w:val="24"/>
              </w:rPr>
            </w:pPr>
            <w:r w:rsidRPr="0007306D">
              <w:rPr>
                <w:rFonts w:ascii="Comic Sans MS" w:eastAsia="Comic Sans MS" w:hAnsi="Comic Sans MS" w:cs="Comic Sans MS"/>
                <w:b/>
                <w:color w:val="000000"/>
                <w:sz w:val="24"/>
                <w:szCs w:val="24"/>
              </w:rPr>
              <w:t>Christianity</w:t>
            </w:r>
          </w:p>
          <w:p w:rsidR="00571A4F" w:rsidRPr="0007306D" w:rsidRDefault="0007306D" w:rsidP="0007306D">
            <w:pPr>
              <w:jc w:val="center"/>
              <w:rPr>
                <w:rFonts w:ascii="Comic Sans MS" w:eastAsia="Comic Sans MS" w:hAnsi="Comic Sans MS" w:cs="Comic Sans MS"/>
                <w:color w:val="000000" w:themeColor="text1"/>
                <w:sz w:val="24"/>
                <w:szCs w:val="24"/>
              </w:rPr>
            </w:pPr>
            <w:r w:rsidRPr="00C31E61">
              <w:rPr>
                <w:rFonts w:ascii="Comic Sans MS" w:eastAsia="Comic Sans MS" w:hAnsi="Comic Sans MS" w:cs="Comic Sans MS"/>
                <w:i/>
                <w:iCs/>
                <w:color w:val="7030A0"/>
                <w:sz w:val="24"/>
                <w:szCs w:val="24"/>
              </w:rPr>
              <w:t>Is the Christmas story true?</w:t>
            </w:r>
          </w:p>
        </w:tc>
        <w:tc>
          <w:tcPr>
            <w:tcW w:w="2358" w:type="dxa"/>
            <w:gridSpan w:val="2"/>
          </w:tcPr>
          <w:p w:rsidR="00571A4F" w:rsidRPr="0007306D" w:rsidRDefault="003A3144" w:rsidP="002E17D3">
            <w:pPr>
              <w:jc w:val="center"/>
              <w:rPr>
                <w:rFonts w:ascii="Comic Sans MS" w:eastAsia="Comic Sans MS" w:hAnsi="Comic Sans MS" w:cs="Comic Sans MS"/>
                <w:b/>
                <w:sz w:val="24"/>
                <w:szCs w:val="24"/>
              </w:rPr>
            </w:pPr>
            <w:r w:rsidRPr="0007306D">
              <w:rPr>
                <w:rFonts w:ascii="Comic Sans MS" w:eastAsia="Comic Sans MS" w:hAnsi="Comic Sans MS" w:cs="Comic Sans MS"/>
                <w:b/>
                <w:sz w:val="24"/>
                <w:szCs w:val="24"/>
              </w:rPr>
              <w:t>Judaism</w:t>
            </w:r>
          </w:p>
          <w:p w:rsidR="0007306D" w:rsidRPr="0007306D" w:rsidRDefault="0007306D">
            <w:pPr>
              <w:jc w:val="center"/>
              <w:rPr>
                <w:rFonts w:ascii="Comic Sans MS" w:eastAsia="Comic Sans MS" w:hAnsi="Comic Sans MS" w:cs="Comic Sans MS"/>
                <w:i/>
                <w:sz w:val="24"/>
                <w:szCs w:val="24"/>
              </w:rPr>
            </w:pPr>
            <w:r w:rsidRPr="00C31E61">
              <w:rPr>
                <w:rFonts w:ascii="Comic Sans MS" w:eastAsia="Comic Sans MS" w:hAnsi="Comic Sans MS" w:cs="Comic Sans MS"/>
                <w:i/>
                <w:color w:val="7030A0"/>
                <w:sz w:val="24"/>
                <w:szCs w:val="24"/>
              </w:rPr>
              <w:t>What is the best way for a Jew to show commitment to God?</w:t>
            </w:r>
          </w:p>
        </w:tc>
        <w:tc>
          <w:tcPr>
            <w:tcW w:w="2358" w:type="dxa"/>
          </w:tcPr>
          <w:p w:rsidR="00571A4F" w:rsidRPr="0007306D" w:rsidRDefault="003A3144" w:rsidP="002E17D3">
            <w:pPr>
              <w:jc w:val="center"/>
              <w:rPr>
                <w:rFonts w:ascii="Comic Sans MS" w:eastAsia="Comic Sans MS" w:hAnsi="Comic Sans MS" w:cs="Comic Sans MS"/>
                <w:b/>
                <w:sz w:val="24"/>
                <w:szCs w:val="24"/>
              </w:rPr>
            </w:pPr>
            <w:r w:rsidRPr="0007306D">
              <w:rPr>
                <w:rFonts w:ascii="Comic Sans MS" w:eastAsia="Comic Sans MS" w:hAnsi="Comic Sans MS" w:cs="Comic Sans MS"/>
                <w:b/>
                <w:sz w:val="24"/>
                <w:szCs w:val="24"/>
              </w:rPr>
              <w:t>Christianity</w:t>
            </w:r>
          </w:p>
          <w:p w:rsidR="0007306D" w:rsidRPr="0007306D" w:rsidRDefault="0007306D">
            <w:pPr>
              <w:jc w:val="center"/>
              <w:rPr>
                <w:rFonts w:ascii="Comic Sans MS" w:eastAsia="Comic Sans MS" w:hAnsi="Comic Sans MS" w:cs="Comic Sans MS"/>
                <w:i/>
                <w:color w:val="7030A0"/>
                <w:sz w:val="24"/>
                <w:szCs w:val="24"/>
              </w:rPr>
            </w:pPr>
            <w:r w:rsidRPr="0007306D">
              <w:rPr>
                <w:rFonts w:ascii="Comic Sans MS" w:eastAsia="Comic Sans MS" w:hAnsi="Comic Sans MS" w:cs="Comic Sans MS"/>
                <w:i/>
                <w:color w:val="7030A0"/>
                <w:sz w:val="24"/>
                <w:szCs w:val="24"/>
              </w:rPr>
              <w:t>How significant is it for Christians to believe that God intended Jesus to die?</w:t>
            </w:r>
          </w:p>
        </w:tc>
        <w:tc>
          <w:tcPr>
            <w:tcW w:w="2468" w:type="dxa"/>
          </w:tcPr>
          <w:p w:rsidR="00571A4F" w:rsidRDefault="003A3144" w:rsidP="002E17D3">
            <w:pPr>
              <w:jc w:val="center"/>
              <w:rPr>
                <w:rFonts w:ascii="Comic Sans MS" w:eastAsia="Comic Sans MS" w:hAnsi="Comic Sans MS" w:cs="Comic Sans MS"/>
                <w:b/>
                <w:sz w:val="24"/>
                <w:szCs w:val="24"/>
              </w:rPr>
            </w:pPr>
            <w:r w:rsidRPr="0007306D">
              <w:rPr>
                <w:rFonts w:ascii="Comic Sans MS" w:eastAsia="Comic Sans MS" w:hAnsi="Comic Sans MS" w:cs="Comic Sans MS"/>
                <w:b/>
                <w:sz w:val="24"/>
                <w:szCs w:val="24"/>
              </w:rPr>
              <w:t>Buddhism</w:t>
            </w:r>
          </w:p>
          <w:p w:rsidR="0007306D" w:rsidRPr="002E17D3" w:rsidRDefault="002E17D3" w:rsidP="002E17D3">
            <w:pPr>
              <w:jc w:val="center"/>
              <w:rPr>
                <w:rFonts w:ascii="Comic Sans MS" w:eastAsia="Comic Sans MS" w:hAnsi="Comic Sans MS" w:cs="Comic Sans MS"/>
                <w:i/>
                <w:color w:val="7030A0"/>
                <w:sz w:val="24"/>
                <w:szCs w:val="24"/>
              </w:rPr>
            </w:pPr>
            <w:r>
              <w:rPr>
                <w:rFonts w:ascii="Comic Sans MS" w:eastAsia="Comic Sans MS" w:hAnsi="Comic Sans MS" w:cs="Comic Sans MS"/>
                <w:i/>
                <w:color w:val="7030A0"/>
                <w:sz w:val="24"/>
                <w:szCs w:val="24"/>
              </w:rPr>
              <w:t>What is the best way for a Buddhist to live a good life? Right living and right intention?</w:t>
            </w:r>
          </w:p>
        </w:tc>
        <w:tc>
          <w:tcPr>
            <w:tcW w:w="2469" w:type="dxa"/>
            <w:gridSpan w:val="3"/>
          </w:tcPr>
          <w:p w:rsidR="00571A4F" w:rsidRDefault="002E17D3" w:rsidP="002E17D3">
            <w:pPr>
              <w:jc w:val="center"/>
              <w:rPr>
                <w:rFonts w:ascii="Comic Sans MS" w:eastAsia="Comic Sans MS" w:hAnsi="Comic Sans MS" w:cs="Comic Sans MS"/>
                <w:b/>
                <w:sz w:val="24"/>
                <w:szCs w:val="24"/>
              </w:rPr>
            </w:pPr>
            <w:r w:rsidRPr="002E17D3">
              <w:rPr>
                <w:rFonts w:ascii="Comic Sans MS" w:eastAsia="Comic Sans MS" w:hAnsi="Comic Sans MS" w:cs="Comic Sans MS"/>
                <w:b/>
                <w:sz w:val="24"/>
                <w:szCs w:val="24"/>
              </w:rPr>
              <w:t>Christianity</w:t>
            </w:r>
          </w:p>
          <w:p w:rsidR="002E17D3" w:rsidRPr="002E17D3" w:rsidRDefault="002E17D3">
            <w:pPr>
              <w:jc w:val="center"/>
              <w:rPr>
                <w:rFonts w:ascii="Comic Sans MS" w:eastAsia="Comic Sans MS" w:hAnsi="Comic Sans MS" w:cs="Comic Sans MS"/>
                <w:i/>
                <w:color w:val="7030A0"/>
                <w:sz w:val="24"/>
                <w:szCs w:val="24"/>
              </w:rPr>
            </w:pPr>
            <w:r>
              <w:rPr>
                <w:rFonts w:ascii="Comic Sans MS" w:eastAsia="Comic Sans MS" w:hAnsi="Comic Sans MS" w:cs="Comic Sans MS"/>
                <w:i/>
                <w:color w:val="7030A0"/>
                <w:sz w:val="24"/>
                <w:szCs w:val="24"/>
              </w:rPr>
              <w:t>What is the best way for a Christian to show commitment to God?</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History</w:t>
            </w:r>
          </w:p>
        </w:tc>
        <w:tc>
          <w:tcPr>
            <w:tcW w:w="4060" w:type="dxa"/>
            <w:gridSpan w:val="3"/>
          </w:tcPr>
          <w:p w:rsidR="00571A4F" w:rsidRDefault="003A3144">
            <w:pPr>
              <w:jc w:val="center"/>
              <w:rPr>
                <w:rFonts w:ascii="Comic Sans MS" w:eastAsia="Comic Sans MS" w:hAnsi="Comic Sans MS" w:cs="Comic Sans MS"/>
                <w:i/>
                <w:iCs/>
                <w:sz w:val="24"/>
                <w:szCs w:val="24"/>
              </w:rPr>
            </w:pPr>
            <w:r>
              <w:rPr>
                <w:rFonts w:ascii="Comic Sans MS" w:eastAsia="Comic Sans MS" w:hAnsi="Comic Sans MS" w:cs="Comic Sans MS"/>
                <w:sz w:val="24"/>
                <w:szCs w:val="24"/>
              </w:rPr>
              <w:t>The Vikings</w:t>
            </w:r>
            <w:r>
              <w:rPr>
                <w:rFonts w:ascii="Comic Sans MS" w:eastAsia="Comic Sans MS" w:hAnsi="Comic Sans MS" w:cs="Comic Sans MS"/>
                <w:i/>
                <w:iCs/>
                <w:sz w:val="24"/>
                <w:szCs w:val="24"/>
              </w:rPr>
              <w:t xml:space="preserve"> </w:t>
            </w:r>
          </w:p>
          <w:p w:rsidR="00571A4F" w:rsidRDefault="003A3144">
            <w:pPr>
              <w:jc w:val="center"/>
              <w:rPr>
                <w:rFonts w:ascii="Comic Sans MS" w:eastAsia="Comic Sans MS" w:hAnsi="Comic Sans MS" w:cs="Comic Sans MS"/>
                <w:i/>
                <w:iCs/>
                <w:sz w:val="24"/>
                <w:szCs w:val="24"/>
              </w:rPr>
            </w:pPr>
            <w:r>
              <w:rPr>
                <w:i/>
                <w:iCs/>
                <w:sz w:val="24"/>
                <w:szCs w:val="24"/>
              </w:rPr>
              <w:t>(The Viking and Anglo-Saxon struggle for the Kingdom of England to the time of Edward the Confessor)</w:t>
            </w:r>
          </w:p>
        </w:tc>
        <w:tc>
          <w:tcPr>
            <w:tcW w:w="471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Myths/Legends from constellations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Space Race</w:t>
            </w:r>
          </w:p>
        </w:tc>
        <w:tc>
          <w:tcPr>
            <w:tcW w:w="4937" w:type="dxa"/>
            <w:gridSpan w:val="4"/>
          </w:tcPr>
          <w:p w:rsidR="00571A4F" w:rsidRDefault="003A3144">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Titanic</w:t>
            </w:r>
          </w:p>
          <w:p w:rsidR="00571A4F" w:rsidRDefault="003A3144">
            <w:pPr>
              <w:pBdr>
                <w:top w:val="nil"/>
                <w:left w:val="nil"/>
                <w:bottom w:val="nil"/>
                <w:right w:val="nil"/>
                <w:between w:val="nil"/>
              </w:pBdr>
              <w:jc w:val="center"/>
              <w:rPr>
                <w:rFonts w:ascii="Comic Sans MS" w:eastAsia="Comic Sans MS" w:hAnsi="Comic Sans MS" w:cs="Comic Sans MS"/>
                <w:i/>
                <w:iCs/>
                <w:color w:val="000000"/>
                <w:sz w:val="24"/>
                <w:szCs w:val="24"/>
              </w:rPr>
            </w:pPr>
            <w:r>
              <w:rPr>
                <w:i/>
                <w:iCs/>
                <w:color w:val="000000"/>
                <w:sz w:val="24"/>
                <w:szCs w:val="24"/>
              </w:rPr>
              <w:t>(A study of an aspect or theme in British history that extends pupils’ chronological knowledge beyond 1066)</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Geography</w:t>
            </w:r>
          </w:p>
        </w:tc>
        <w:tc>
          <w:tcPr>
            <w:tcW w:w="4060" w:type="dxa"/>
            <w:gridSpan w:val="3"/>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Physical and geographical changes during the Viking period?</w:t>
            </w:r>
          </w:p>
          <w:p w:rsidR="00571A4F" w:rsidRDefault="003A3144">
            <w:pPr>
              <w:jc w:val="center"/>
              <w:rPr>
                <w:rFonts w:ascii="Comic Sans MS" w:eastAsia="Comic Sans MS" w:hAnsi="Comic Sans MS" w:cs="Comic Sans MS"/>
                <w:i/>
                <w:iCs/>
                <w:sz w:val="24"/>
                <w:szCs w:val="24"/>
              </w:rPr>
            </w:pPr>
            <w:r>
              <w:rPr>
                <w:rFonts w:ascii="Comic Sans MS" w:eastAsia="Comic Sans MS" w:hAnsi="Comic Sans MS" w:cs="Comic Sans MS"/>
                <w:sz w:val="24"/>
                <w:szCs w:val="24"/>
              </w:rPr>
              <w:t>Types of settlement</w:t>
            </w:r>
          </w:p>
        </w:tc>
        <w:tc>
          <w:tcPr>
            <w:tcW w:w="471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Landscapes of planets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Differences and similarities between the USA and USSR (The Space Race)</w:t>
            </w:r>
          </w:p>
        </w:tc>
        <w:tc>
          <w:tcPr>
            <w:tcW w:w="4937"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Investigating Coasts</w:t>
            </w:r>
          </w:p>
          <w:p w:rsidR="00571A4F" w:rsidRDefault="003A3144">
            <w:pPr>
              <w:jc w:val="center"/>
              <w:rPr>
                <w:i/>
                <w:iCs/>
                <w:sz w:val="24"/>
                <w:szCs w:val="24"/>
              </w:rPr>
            </w:pPr>
            <w:r>
              <w:rPr>
                <w:i/>
                <w:iCs/>
                <w:sz w:val="24"/>
                <w:szCs w:val="24"/>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571A4F" w:rsidRDefault="003A3144">
            <w:pPr>
              <w:jc w:val="center"/>
              <w:rPr>
                <w:i/>
                <w:iCs/>
                <w:sz w:val="24"/>
                <w:szCs w:val="24"/>
              </w:rPr>
            </w:pPr>
            <w:r>
              <w:rPr>
                <w:i/>
                <w:iCs/>
                <w:sz w:val="24"/>
                <w:szCs w:val="24"/>
              </w:rPr>
              <w:t>(Describe and understand key aspects of:  physical geography, including: climate zones, biomes and vegetation belts, rivers, mountains, volcanoes and earthquakes, and the water cycle.)</w:t>
            </w:r>
          </w:p>
          <w:p w:rsidR="00571A4F" w:rsidRDefault="003A3144">
            <w:pPr>
              <w:jc w:val="center"/>
              <w:rPr>
                <w:rFonts w:ascii="Comic Sans MS" w:eastAsia="Comic Sans MS" w:hAnsi="Comic Sans MS" w:cs="Comic Sans MS"/>
                <w:i/>
                <w:iCs/>
                <w:sz w:val="24"/>
                <w:szCs w:val="24"/>
              </w:rPr>
            </w:pPr>
            <w:r>
              <w:rPr>
                <w:i/>
                <w:iCs/>
                <w:sz w:val="24"/>
                <w:szCs w:val="24"/>
              </w:rPr>
              <w:t>(Use maps, atlases, globes and digital/computer mapping to locate countries and describe features studied.)</w:t>
            </w:r>
          </w:p>
        </w:tc>
      </w:tr>
      <w:tr w:rsidR="00571A4F" w:rsidTr="00A93C74">
        <w:trPr>
          <w:trHeight w:val="1408"/>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Computing</w:t>
            </w:r>
          </w:p>
        </w:tc>
        <w:tc>
          <w:tcPr>
            <w:tcW w:w="4060" w:type="dxa"/>
            <w:gridSpan w:val="3"/>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Online Safety</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Programming 1</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Scratch: Pixels and positions </w:t>
            </w:r>
          </w:p>
        </w:tc>
        <w:tc>
          <w:tcPr>
            <w:tcW w:w="4716" w:type="dxa"/>
            <w:gridSpan w:val="3"/>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Computing Systems and Networks</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 xml:space="preserve">Programming </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Exploring python</w:t>
            </w:r>
          </w:p>
        </w:tc>
        <w:tc>
          <w:tcPr>
            <w:tcW w:w="4937"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b/>
                <w:bCs/>
                <w:sz w:val="24"/>
                <w:szCs w:val="24"/>
              </w:rPr>
              <w:t>Computing systems and Networks</w:t>
            </w:r>
          </w:p>
          <w:p w:rsidR="00571A4F" w:rsidRDefault="00571A4F">
            <w:pP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b/>
                <w:bCs/>
                <w:sz w:val="24"/>
                <w:szCs w:val="24"/>
              </w:rPr>
              <w:t>Creating Media</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DT</w:t>
            </w:r>
          </w:p>
        </w:tc>
        <w:tc>
          <w:tcPr>
            <w:tcW w:w="4060" w:type="dxa"/>
            <w:gridSpan w:val="3"/>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Creating Viking longboats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Viking tools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Viking helmets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Viking shields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Viking jewellery</w:t>
            </w:r>
          </w:p>
        </w:tc>
        <w:tc>
          <w:tcPr>
            <w:tcW w:w="4716" w:type="dxa"/>
            <w:gridSpan w:val="3"/>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Creating planets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Design &amp; make rockets for the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future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Creating sundials</w:t>
            </w:r>
          </w:p>
        </w:tc>
        <w:tc>
          <w:tcPr>
            <w:tcW w:w="4937" w:type="dxa"/>
            <w:gridSpan w:val="4"/>
          </w:tcPr>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Beach art, e.g. frames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Making dreamcatchers (Forest School)</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Bird House Builders – PlanBee (Forest School)</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Art</w:t>
            </w:r>
          </w:p>
        </w:tc>
        <w:tc>
          <w:tcPr>
            <w:tcW w:w="4060"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Viking knots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Viking dragons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Viking snake heads</w:t>
            </w:r>
          </w:p>
          <w:p w:rsidR="00571A4F" w:rsidRDefault="003A3144">
            <w:pPr>
              <w:jc w:val="center"/>
              <w:rPr>
                <w:rFonts w:ascii="Comic Sans MS" w:eastAsia="Comic Sans MS" w:hAnsi="Comic Sans MS" w:cs="Comic Sans MS"/>
                <w:i/>
                <w:iCs/>
                <w:sz w:val="24"/>
                <w:szCs w:val="24"/>
              </w:rPr>
            </w:pPr>
            <w:r>
              <w:rPr>
                <w:i/>
                <w:iCs/>
                <w:sz w:val="24"/>
                <w:szCs w:val="24"/>
              </w:rPr>
              <w:t>(To create sketch books to record their observations and use them to review and revisit ideas.)</w:t>
            </w:r>
          </w:p>
        </w:tc>
        <w:tc>
          <w:tcPr>
            <w:tcW w:w="471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Origami stars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Creating own planets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Creating constellations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Sundials</w:t>
            </w:r>
          </w:p>
          <w:p w:rsidR="00571A4F" w:rsidRDefault="003A3144">
            <w:pPr>
              <w:jc w:val="center"/>
              <w:rPr>
                <w:i/>
                <w:iCs/>
                <w:sz w:val="24"/>
                <w:szCs w:val="24"/>
              </w:rPr>
            </w:pPr>
            <w:r>
              <w:rPr>
                <w:i/>
                <w:iCs/>
                <w:sz w:val="24"/>
                <w:szCs w:val="24"/>
              </w:rPr>
              <w:t xml:space="preserve">(To create sketch books to record their observations and use them to review and revisit ideas.) </w:t>
            </w:r>
          </w:p>
          <w:p w:rsidR="00571A4F" w:rsidRDefault="003A3144">
            <w:pPr>
              <w:jc w:val="center"/>
              <w:rPr>
                <w:i/>
                <w:iCs/>
                <w:sz w:val="24"/>
                <w:szCs w:val="24"/>
              </w:rPr>
            </w:pPr>
            <w:r>
              <w:rPr>
                <w:i/>
                <w:iCs/>
                <w:sz w:val="24"/>
                <w:szCs w:val="24"/>
              </w:rPr>
              <w:t>(To improve their mastery of art and design techniques, including drawing, painting and sculpture with a range of materials [for example, pencil, charcoal, paint, clay].)</w:t>
            </w:r>
          </w:p>
        </w:tc>
        <w:tc>
          <w:tcPr>
            <w:tcW w:w="4937"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Jurassic Coast pictures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Titanic pictures (labelled)</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Titanic posters</w:t>
            </w:r>
          </w:p>
          <w:p w:rsidR="00571A4F" w:rsidRDefault="003A3144">
            <w:pPr>
              <w:jc w:val="center"/>
              <w:rPr>
                <w:i/>
                <w:iCs/>
                <w:sz w:val="24"/>
                <w:szCs w:val="24"/>
              </w:rPr>
            </w:pPr>
            <w:r>
              <w:rPr>
                <w:i/>
                <w:iCs/>
                <w:sz w:val="24"/>
                <w:szCs w:val="24"/>
              </w:rPr>
              <w:t xml:space="preserve">(About great artists, architects and designers in history.) </w:t>
            </w:r>
          </w:p>
          <w:p w:rsidR="00571A4F" w:rsidRDefault="003A3144">
            <w:pPr>
              <w:jc w:val="center"/>
              <w:rPr>
                <w:i/>
                <w:iCs/>
                <w:sz w:val="24"/>
                <w:szCs w:val="24"/>
              </w:rPr>
            </w:pPr>
            <w:r>
              <w:rPr>
                <w:i/>
                <w:iCs/>
                <w:sz w:val="24"/>
                <w:szCs w:val="24"/>
              </w:rPr>
              <w:t>(To improve their mastery of art and design techniques, including drawing, painting and sculpture with a range of materials [for example, pencil, charcoal, paint, clay].)</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Music</w:t>
            </w:r>
          </w:p>
        </w:tc>
        <w:tc>
          <w:tcPr>
            <w:tcW w:w="2030"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Why we sing (Sing Up)</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2030"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Introduction to songwriting (Sing Up)</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2358"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Building a groove</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A93C74" w:rsidRDefault="00A93C74">
            <w:pPr>
              <w:jc w:val="center"/>
              <w:rPr>
                <w:rFonts w:ascii="Comic Sans MS" w:eastAsia="Comic Sans MS" w:hAnsi="Comic Sans MS" w:cs="Comic Sans MS"/>
                <w:sz w:val="24"/>
                <w:szCs w:val="24"/>
              </w:rPr>
            </w:pPr>
          </w:p>
          <w:p w:rsidR="00A93C74" w:rsidRPr="00A93C74" w:rsidRDefault="00A93C74" w:rsidP="00A93C74">
            <w:pPr>
              <w:jc w:val="center"/>
              <w:rPr>
                <w:rFonts w:ascii="Comic Sans MS" w:eastAsia="Comic Sans MS" w:hAnsi="Comic Sans MS" w:cs="Comic Sans MS"/>
                <w:b/>
                <w:sz w:val="24"/>
                <w:szCs w:val="24"/>
              </w:rPr>
            </w:pPr>
            <w:r w:rsidRPr="00A93C74">
              <w:rPr>
                <w:rFonts w:ascii="Comic Sans MS" w:eastAsia="Comic Sans MS" w:hAnsi="Comic Sans MS" w:cs="Comic Sans MS"/>
                <w:b/>
                <w:sz w:val="24"/>
                <w:szCs w:val="24"/>
              </w:rPr>
              <w:t>Beaminster Music Festival</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235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Época</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4937"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Baloo baleerie </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PSHE (Y5)</w:t>
            </w:r>
          </w:p>
        </w:tc>
        <w:tc>
          <w:tcPr>
            <w:tcW w:w="2088"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My Healthy Self</w:t>
            </w:r>
          </w:p>
        </w:tc>
        <w:tc>
          <w:tcPr>
            <w:tcW w:w="1972"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Connecting with others</w:t>
            </w:r>
          </w:p>
        </w:tc>
        <w:tc>
          <w:tcPr>
            <w:tcW w:w="2295"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online world</w:t>
            </w:r>
          </w:p>
        </w:tc>
        <w:tc>
          <w:tcPr>
            <w:tcW w:w="2421"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Citizenship</w:t>
            </w:r>
          </w:p>
        </w:tc>
        <w:tc>
          <w:tcPr>
            <w:tcW w:w="2739"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Growing up</w:t>
            </w:r>
          </w:p>
        </w:tc>
        <w:tc>
          <w:tcPr>
            <w:tcW w:w="219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Citizenship</w:t>
            </w:r>
          </w:p>
        </w:tc>
      </w:tr>
      <w:tr w:rsidR="00571A4F">
        <w:trPr>
          <w:trHeight w:val="24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French</w:t>
            </w:r>
          </w:p>
        </w:tc>
        <w:tc>
          <w:tcPr>
            <w:tcW w:w="4060"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En Classe</w:t>
            </w:r>
          </w:p>
        </w:tc>
        <w:tc>
          <w:tcPr>
            <w:tcW w:w="471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Les planetes</w:t>
            </w:r>
          </w:p>
        </w:tc>
        <w:tc>
          <w:tcPr>
            <w:tcW w:w="4937"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Quel temps failt-il?</w:t>
            </w:r>
          </w:p>
        </w:tc>
      </w:tr>
      <w:tr w:rsidR="00571A4F">
        <w:trPr>
          <w:trHeight w:val="502"/>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PE</w:t>
            </w:r>
          </w:p>
        </w:tc>
        <w:tc>
          <w:tcPr>
            <w:tcW w:w="2088" w:type="dxa"/>
            <w:gridSpan w:val="2"/>
          </w:tcPr>
          <w:p w:rsidR="00571A4F" w:rsidRDefault="003A3144">
            <w:pP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Swimming/</w:t>
            </w:r>
          </w:p>
          <w:p w:rsidR="00571A4F" w:rsidRDefault="003A3144">
            <w:pP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Year A - Yoga PPP</w:t>
            </w:r>
          </w:p>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Year B – Yoga</w:t>
            </w:r>
          </w:p>
        </w:tc>
        <w:tc>
          <w:tcPr>
            <w:tcW w:w="1972" w:type="dxa"/>
          </w:tcPr>
          <w:p w:rsidR="00571A4F" w:rsidRDefault="00571A4F">
            <w:pPr>
              <w:jc w:val="center"/>
              <w:rPr>
                <w:rFonts w:ascii="Comic Sans MS" w:eastAsia="Comic Sans MS" w:hAnsi="Comic Sans MS" w:cs="Comic Sans MS"/>
                <w:color w:val="000000"/>
                <w:sz w:val="24"/>
                <w:szCs w:val="24"/>
              </w:rPr>
            </w:pPr>
          </w:p>
          <w:p w:rsidR="00571A4F" w:rsidRDefault="00571A4F">
            <w:pPr>
              <w:jc w:val="center"/>
              <w:rPr>
                <w:rFonts w:ascii="Comic Sans MS" w:eastAsia="Comic Sans MS" w:hAnsi="Comic Sans MS" w:cs="Comic Sans MS"/>
                <w:color w:val="000000"/>
                <w:sz w:val="24"/>
                <w:szCs w:val="24"/>
              </w:rPr>
            </w:pPr>
          </w:p>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Gymnastics</w:t>
            </w:r>
          </w:p>
        </w:tc>
        <w:tc>
          <w:tcPr>
            <w:tcW w:w="2358" w:type="dxa"/>
            <w:gridSpan w:val="2"/>
          </w:tcPr>
          <w:p w:rsidR="00571A4F" w:rsidRDefault="003A3144">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Dance</w:t>
            </w:r>
          </w:p>
          <w:p w:rsidR="00571A4F" w:rsidRDefault="003A3144">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Year A – Science PPP</w:t>
            </w:r>
          </w:p>
          <w:p w:rsidR="00571A4F" w:rsidRDefault="003A3144">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Year B – Eco warriors PPP</w:t>
            </w:r>
          </w:p>
        </w:tc>
        <w:tc>
          <w:tcPr>
            <w:tcW w:w="2358" w:type="dxa"/>
          </w:tcPr>
          <w:p w:rsidR="00571A4F" w:rsidRDefault="00571A4F">
            <w:pPr>
              <w:jc w:val="center"/>
              <w:rPr>
                <w:rFonts w:ascii="Comic Sans MS" w:eastAsia="Comic Sans MS" w:hAnsi="Comic Sans MS" w:cs="Comic Sans MS"/>
                <w:color w:val="000000"/>
                <w:sz w:val="24"/>
                <w:szCs w:val="24"/>
              </w:rPr>
            </w:pPr>
          </w:p>
          <w:p w:rsidR="00571A4F" w:rsidRDefault="00571A4F">
            <w:pPr>
              <w:jc w:val="center"/>
              <w:rPr>
                <w:rFonts w:ascii="Comic Sans MS" w:eastAsia="Comic Sans MS" w:hAnsi="Comic Sans MS" w:cs="Comic Sans MS"/>
                <w:color w:val="000000"/>
                <w:sz w:val="24"/>
                <w:szCs w:val="24"/>
              </w:rPr>
            </w:pPr>
          </w:p>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Volleyball</w:t>
            </w:r>
          </w:p>
        </w:tc>
        <w:tc>
          <w:tcPr>
            <w:tcW w:w="2475" w:type="dxa"/>
            <w:gridSpan w:val="2"/>
          </w:tcPr>
          <w:p w:rsidR="00571A4F" w:rsidRDefault="00571A4F">
            <w:pPr>
              <w:jc w:val="center"/>
              <w:rPr>
                <w:rFonts w:ascii="Comic Sans MS" w:eastAsia="Comic Sans MS" w:hAnsi="Comic Sans MS" w:cs="Comic Sans MS"/>
                <w:color w:val="000000"/>
                <w:sz w:val="24"/>
                <w:szCs w:val="24"/>
              </w:rPr>
            </w:pPr>
          </w:p>
          <w:p w:rsidR="00571A4F" w:rsidRDefault="00571A4F">
            <w:pPr>
              <w:jc w:val="center"/>
              <w:rPr>
                <w:rFonts w:ascii="Comic Sans MS" w:eastAsia="Comic Sans MS" w:hAnsi="Comic Sans MS" w:cs="Comic Sans MS"/>
                <w:color w:val="000000"/>
                <w:sz w:val="24"/>
                <w:szCs w:val="24"/>
              </w:rPr>
            </w:pPr>
          </w:p>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Cricket</w:t>
            </w:r>
          </w:p>
        </w:tc>
        <w:tc>
          <w:tcPr>
            <w:tcW w:w="2462" w:type="dxa"/>
            <w:gridSpan w:val="2"/>
          </w:tcPr>
          <w:p w:rsidR="00571A4F" w:rsidRDefault="00571A4F">
            <w:pPr>
              <w:jc w:val="center"/>
              <w:rPr>
                <w:rFonts w:ascii="Comic Sans MS" w:eastAsia="Comic Sans MS" w:hAnsi="Comic Sans MS" w:cs="Comic Sans MS"/>
                <w:color w:val="000000"/>
                <w:sz w:val="24"/>
                <w:szCs w:val="24"/>
              </w:rPr>
            </w:pPr>
          </w:p>
          <w:p w:rsidR="00571A4F" w:rsidRDefault="00571A4F">
            <w:pPr>
              <w:jc w:val="center"/>
              <w:rPr>
                <w:rFonts w:ascii="Comic Sans MS" w:eastAsia="Comic Sans MS" w:hAnsi="Comic Sans MS" w:cs="Comic Sans MS"/>
                <w:color w:val="000000"/>
                <w:sz w:val="24"/>
                <w:szCs w:val="24"/>
              </w:rPr>
            </w:pPr>
          </w:p>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Swimming/rounders</w:t>
            </w:r>
          </w:p>
        </w:tc>
      </w:tr>
      <w:tr w:rsidR="00571A4F">
        <w:trPr>
          <w:trHeight w:val="390"/>
        </w:trPr>
        <w:tc>
          <w:tcPr>
            <w:tcW w:w="190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Games</w:t>
            </w:r>
          </w:p>
        </w:tc>
        <w:tc>
          <w:tcPr>
            <w:tcW w:w="2088" w:type="dxa"/>
            <w:gridSpan w:val="2"/>
          </w:tcPr>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Swimming/</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netball</w:t>
            </w:r>
          </w:p>
        </w:tc>
        <w:tc>
          <w:tcPr>
            <w:tcW w:w="1972"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Football</w:t>
            </w:r>
          </w:p>
        </w:tc>
        <w:tc>
          <w:tcPr>
            <w:tcW w:w="2358"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Handball PPP</w:t>
            </w:r>
          </w:p>
        </w:tc>
        <w:tc>
          <w:tcPr>
            <w:tcW w:w="235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Quicksticks PPP</w:t>
            </w:r>
          </w:p>
        </w:tc>
        <w:tc>
          <w:tcPr>
            <w:tcW w:w="2475"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Swimming - Swim England tennis OR Rounders PPP</w:t>
            </w:r>
          </w:p>
        </w:tc>
        <w:tc>
          <w:tcPr>
            <w:tcW w:w="2462"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Athletics</w:t>
            </w:r>
          </w:p>
        </w:tc>
      </w:tr>
    </w:tbl>
    <w:p w:rsidR="00571A4F" w:rsidRDefault="00571A4F">
      <w:pPr>
        <w:rPr>
          <w:rFonts w:ascii="Comic Sans MS" w:eastAsia="Comic Sans MS" w:hAnsi="Comic Sans MS" w:cs="Comic Sans MS"/>
          <w:sz w:val="28"/>
          <w:szCs w:val="28"/>
        </w:rPr>
      </w:pPr>
    </w:p>
    <w:p w:rsidR="0074370E" w:rsidRDefault="0074370E">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2E17D3" w:rsidRDefault="002E17D3">
      <w:pPr>
        <w:rPr>
          <w:rFonts w:ascii="Comic Sans MS" w:eastAsia="Comic Sans MS" w:hAnsi="Comic Sans MS" w:cs="Comic Sans MS"/>
          <w:sz w:val="28"/>
          <w:szCs w:val="28"/>
        </w:rPr>
      </w:pPr>
    </w:p>
    <w:p w:rsidR="00A93C74" w:rsidRDefault="00A93C74">
      <w:pPr>
        <w:rPr>
          <w:rFonts w:ascii="Comic Sans MS" w:eastAsia="Comic Sans MS" w:hAnsi="Comic Sans MS" w:cs="Comic Sans MS"/>
          <w:sz w:val="28"/>
          <w:szCs w:val="28"/>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8"/>
          <w:szCs w:val="28"/>
        </w:rPr>
        <w:lastRenderedPageBreak/>
        <w:t>Ravens’ Class (UKS2) 2 year Rolling Programme</w:t>
      </w:r>
    </w:p>
    <w:tbl>
      <w:tblPr>
        <w:tblStyle w:val="af0"/>
        <w:tblW w:w="154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8"/>
        <w:gridCol w:w="1986"/>
        <w:gridCol w:w="43"/>
        <w:gridCol w:w="48"/>
        <w:gridCol w:w="165"/>
        <w:gridCol w:w="1913"/>
        <w:gridCol w:w="2351"/>
        <w:gridCol w:w="59"/>
        <w:gridCol w:w="88"/>
        <w:gridCol w:w="54"/>
        <w:gridCol w:w="2444"/>
        <w:gridCol w:w="2152"/>
        <w:gridCol w:w="82"/>
        <w:gridCol w:w="84"/>
        <w:gridCol w:w="346"/>
        <w:gridCol w:w="1972"/>
        <w:gridCol w:w="7"/>
      </w:tblGrid>
      <w:tr w:rsidR="00571A4F">
        <w:trPr>
          <w:gridAfter w:val="1"/>
          <w:wAfter w:w="7" w:type="dxa"/>
          <w:trHeight w:val="240"/>
        </w:trPr>
        <w:tc>
          <w:tcPr>
            <w:tcW w:w="1618" w:type="dxa"/>
            <w:shd w:val="clear" w:color="auto" w:fill="548DD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Year B</w:t>
            </w:r>
          </w:p>
        </w:tc>
        <w:tc>
          <w:tcPr>
            <w:tcW w:w="4155"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Autumn</w:t>
            </w:r>
          </w:p>
        </w:tc>
        <w:tc>
          <w:tcPr>
            <w:tcW w:w="499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Spring</w:t>
            </w:r>
          </w:p>
        </w:tc>
        <w:tc>
          <w:tcPr>
            <w:tcW w:w="463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Summer</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Christian Value</w:t>
            </w:r>
          </w:p>
        </w:tc>
        <w:tc>
          <w:tcPr>
            <w:tcW w:w="4155"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Friendship / Compassion</w:t>
            </w:r>
          </w:p>
        </w:tc>
        <w:tc>
          <w:tcPr>
            <w:tcW w:w="499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Perseverance / Truthfulness</w:t>
            </w:r>
          </w:p>
        </w:tc>
        <w:tc>
          <w:tcPr>
            <w:tcW w:w="463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Respect / Love</w:t>
            </w:r>
          </w:p>
        </w:tc>
      </w:tr>
      <w:tr w:rsidR="00571A4F" w:rsidTr="00665906">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British Value</w:t>
            </w:r>
          </w:p>
        </w:tc>
        <w:tc>
          <w:tcPr>
            <w:tcW w:w="4155"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222222"/>
                <w:sz w:val="24"/>
                <w:szCs w:val="24"/>
              </w:rPr>
              <w:t>Tolerance of those of different faiths and beliefs</w:t>
            </w:r>
          </w:p>
        </w:tc>
        <w:tc>
          <w:tcPr>
            <w:tcW w:w="2552"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Democracy</w:t>
            </w:r>
          </w:p>
        </w:tc>
        <w:tc>
          <w:tcPr>
            <w:tcW w:w="2444"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rules of law</w:t>
            </w:r>
          </w:p>
        </w:tc>
        <w:tc>
          <w:tcPr>
            <w:tcW w:w="2234"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Mutual respect</w:t>
            </w:r>
          </w:p>
        </w:tc>
        <w:tc>
          <w:tcPr>
            <w:tcW w:w="2402"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Individual liberty</w:t>
            </w:r>
          </w:p>
        </w:tc>
      </w:tr>
      <w:tr w:rsidR="00571A4F" w:rsidTr="00665906">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RRS</w:t>
            </w:r>
          </w:p>
        </w:tc>
        <w:tc>
          <w:tcPr>
            <w:tcW w:w="2029"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Article 15:</w:t>
            </w:r>
            <w:r>
              <w:rPr>
                <w:rFonts w:ascii="Comic Sans MS" w:eastAsia="Comic Sans MS" w:hAnsi="Comic Sans MS" w:cs="Comic Sans MS"/>
                <w:sz w:val="20"/>
                <w:szCs w:val="20"/>
              </w:rPr>
              <w:t>The right to choose your own friends</w:t>
            </w:r>
          </w:p>
        </w:tc>
        <w:tc>
          <w:tcPr>
            <w:tcW w:w="212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 xml:space="preserve">Articles 14 &amp; 30: </w:t>
            </w:r>
            <w:r>
              <w:rPr>
                <w:rFonts w:ascii="Comic Sans MS" w:eastAsia="Comic Sans MS" w:hAnsi="Comic Sans MS" w:cs="Comic Sans MS"/>
                <w:sz w:val="20"/>
                <w:szCs w:val="20"/>
              </w:rPr>
              <w:t>The right to choose your own religion &amp; practice your culture</w:t>
            </w:r>
          </w:p>
        </w:tc>
        <w:tc>
          <w:tcPr>
            <w:tcW w:w="2552"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Article 23:</w:t>
            </w:r>
            <w:r>
              <w:rPr>
                <w:rFonts w:ascii="Comic Sans MS" w:eastAsia="Comic Sans MS" w:hAnsi="Comic Sans MS" w:cs="Comic Sans MS"/>
                <w:sz w:val="24"/>
                <w:szCs w:val="24"/>
              </w:rPr>
              <w:t xml:space="preserve"> </w:t>
            </w:r>
            <w:r>
              <w:rPr>
                <w:rFonts w:ascii="Comic Sans MS" w:eastAsia="Comic Sans MS" w:hAnsi="Comic Sans MS" w:cs="Comic Sans MS"/>
                <w:sz w:val="20"/>
                <w:szCs w:val="20"/>
              </w:rPr>
              <w:t>The right to special education &amp; care</w:t>
            </w:r>
          </w:p>
        </w:tc>
        <w:tc>
          <w:tcPr>
            <w:tcW w:w="2444"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 xml:space="preserve">Article 12: </w:t>
            </w:r>
            <w:r>
              <w:rPr>
                <w:rFonts w:ascii="Comic Sans MS" w:eastAsia="Comic Sans MS" w:hAnsi="Comic Sans MS" w:cs="Comic Sans MS"/>
                <w:sz w:val="20"/>
                <w:szCs w:val="20"/>
              </w:rPr>
              <w:t>The right to give your opinion</w:t>
            </w:r>
          </w:p>
        </w:tc>
        <w:tc>
          <w:tcPr>
            <w:tcW w:w="2234"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Articles 28 &amp; 29:</w:t>
            </w:r>
            <w:r>
              <w:rPr>
                <w:rFonts w:ascii="Comic Sans MS" w:eastAsia="Comic Sans MS" w:hAnsi="Comic Sans MS" w:cs="Comic Sans MS"/>
                <w:sz w:val="24"/>
                <w:szCs w:val="24"/>
              </w:rPr>
              <w:t xml:space="preserve"> </w:t>
            </w:r>
            <w:r>
              <w:rPr>
                <w:rFonts w:ascii="Comic Sans MS" w:eastAsia="Comic Sans MS" w:hAnsi="Comic Sans MS" w:cs="Comic Sans MS"/>
                <w:sz w:val="20"/>
                <w:szCs w:val="20"/>
              </w:rPr>
              <w:t>The right to a good quality education that helps you use and develop your talents &amp; abilities</w:t>
            </w:r>
          </w:p>
        </w:tc>
        <w:tc>
          <w:tcPr>
            <w:tcW w:w="2402"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rPr>
              <w:t xml:space="preserve">Article 31: </w:t>
            </w:r>
            <w:r>
              <w:rPr>
                <w:rFonts w:ascii="Comic Sans MS" w:eastAsia="Comic Sans MS" w:hAnsi="Comic Sans MS" w:cs="Comic Sans MS"/>
                <w:sz w:val="20"/>
                <w:szCs w:val="20"/>
              </w:rPr>
              <w:t>The right to play and rest</w:t>
            </w:r>
          </w:p>
        </w:tc>
      </w:tr>
      <w:tr w:rsidR="00571A4F" w:rsidTr="00665906">
        <w:trPr>
          <w:gridAfter w:val="1"/>
          <w:wAfter w:w="7" w:type="dxa"/>
          <w:trHeight w:val="22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Values/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Rights Days</w:t>
            </w:r>
          </w:p>
        </w:tc>
        <w:tc>
          <w:tcPr>
            <w:tcW w:w="2029" w:type="dxa"/>
            <w:gridSpan w:val="2"/>
          </w:tcPr>
          <w:p w:rsidR="00571A4F" w:rsidRDefault="003A3144">
            <w:pPr>
              <w:jc w:val="center"/>
              <w:rPr>
                <w:rFonts w:ascii="Comic Sans MS" w:eastAsia="Comic Sans MS" w:hAnsi="Comic Sans MS" w:cs="Comic Sans MS"/>
              </w:rPr>
            </w:pPr>
            <w:r>
              <w:rPr>
                <w:rFonts w:ascii="Comic Sans MS" w:eastAsia="Comic Sans MS" w:hAnsi="Comic Sans MS" w:cs="Comic Sans MS"/>
              </w:rPr>
              <w:t>International Literacy Day</w:t>
            </w:r>
          </w:p>
        </w:tc>
        <w:tc>
          <w:tcPr>
            <w:tcW w:w="2126" w:type="dxa"/>
            <w:gridSpan w:val="3"/>
          </w:tcPr>
          <w:p w:rsidR="00571A4F" w:rsidRDefault="003A3144">
            <w:pPr>
              <w:jc w:val="center"/>
              <w:rPr>
                <w:rFonts w:ascii="Comic Sans MS" w:eastAsia="Comic Sans MS" w:hAnsi="Comic Sans MS" w:cs="Comic Sans MS"/>
              </w:rPr>
            </w:pPr>
            <w:r>
              <w:rPr>
                <w:rFonts w:ascii="Comic Sans MS" w:eastAsia="Comic Sans MS" w:hAnsi="Comic Sans MS" w:cs="Comic Sans MS"/>
              </w:rPr>
              <w:t>Remembrance Day</w:t>
            </w:r>
          </w:p>
        </w:tc>
        <w:tc>
          <w:tcPr>
            <w:tcW w:w="2552" w:type="dxa"/>
            <w:gridSpan w:val="4"/>
          </w:tcPr>
          <w:p w:rsidR="00571A4F" w:rsidRDefault="003A3144">
            <w:pPr>
              <w:jc w:val="center"/>
              <w:rPr>
                <w:rFonts w:ascii="Comic Sans MS" w:eastAsia="Comic Sans MS" w:hAnsi="Comic Sans MS" w:cs="Comic Sans MS"/>
              </w:rPr>
            </w:pPr>
            <w:r>
              <w:rPr>
                <w:rFonts w:ascii="Comic Sans MS" w:eastAsia="Comic Sans MS" w:hAnsi="Comic Sans MS" w:cs="Comic Sans MS"/>
              </w:rPr>
              <w:t>Shrove Tuesday</w:t>
            </w:r>
          </w:p>
        </w:tc>
        <w:tc>
          <w:tcPr>
            <w:tcW w:w="2444" w:type="dxa"/>
          </w:tcPr>
          <w:p w:rsidR="00571A4F" w:rsidRDefault="003A3144">
            <w:pPr>
              <w:jc w:val="center"/>
              <w:rPr>
                <w:rFonts w:ascii="Comic Sans MS" w:eastAsia="Comic Sans MS" w:hAnsi="Comic Sans MS" w:cs="Comic Sans MS"/>
              </w:rPr>
            </w:pPr>
            <w:r>
              <w:rPr>
                <w:rFonts w:ascii="Comic Sans MS" w:eastAsia="Comic Sans MS" w:hAnsi="Comic Sans MS" w:cs="Comic Sans MS"/>
              </w:rPr>
              <w:t>World Book Day</w:t>
            </w:r>
          </w:p>
        </w:tc>
        <w:tc>
          <w:tcPr>
            <w:tcW w:w="2234" w:type="dxa"/>
            <w:gridSpan w:val="2"/>
          </w:tcPr>
          <w:p w:rsidR="00571A4F" w:rsidRDefault="003A3144">
            <w:pPr>
              <w:jc w:val="center"/>
              <w:rPr>
                <w:rFonts w:ascii="Comic Sans MS" w:eastAsia="Comic Sans MS" w:hAnsi="Comic Sans MS" w:cs="Comic Sans MS"/>
              </w:rPr>
            </w:pPr>
            <w:r>
              <w:rPr>
                <w:rFonts w:ascii="Comic Sans MS" w:eastAsia="Comic Sans MS" w:hAnsi="Comic Sans MS" w:cs="Comic Sans MS"/>
              </w:rPr>
              <w:t>STEM Week</w:t>
            </w:r>
          </w:p>
        </w:tc>
        <w:tc>
          <w:tcPr>
            <w:tcW w:w="2402" w:type="dxa"/>
            <w:gridSpan w:val="3"/>
          </w:tcPr>
          <w:p w:rsidR="00571A4F" w:rsidRDefault="00571A4F">
            <w:pPr>
              <w:jc w:val="center"/>
              <w:rPr>
                <w:rFonts w:ascii="Comic Sans MS" w:eastAsia="Comic Sans MS" w:hAnsi="Comic Sans MS" w:cs="Comic Sans MS"/>
              </w:rPr>
            </w:pPr>
          </w:p>
        </w:tc>
      </w:tr>
      <w:tr w:rsidR="00571A4F" w:rsidTr="00665906">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Topic</w:t>
            </w:r>
          </w:p>
        </w:tc>
        <w:tc>
          <w:tcPr>
            <w:tcW w:w="4155" w:type="dxa"/>
            <w:gridSpan w:val="5"/>
            <w:shd w:val="clear" w:color="auto" w:fill="FFFF00"/>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My Hero!</w:t>
            </w:r>
          </w:p>
        </w:tc>
        <w:tc>
          <w:tcPr>
            <w:tcW w:w="4996" w:type="dxa"/>
            <w:gridSpan w:val="5"/>
            <w:shd w:val="clear" w:color="auto" w:fill="FFFF00"/>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Extreme Earth</w:t>
            </w:r>
          </w:p>
        </w:tc>
        <w:tc>
          <w:tcPr>
            <w:tcW w:w="2234" w:type="dxa"/>
            <w:gridSpan w:val="2"/>
            <w:shd w:val="clear" w:color="auto" w:fill="FFFF00"/>
          </w:tcPr>
          <w:p w:rsidR="00571A4F" w:rsidRDefault="003A3144">
            <w:pPr>
              <w:spacing w:line="276" w:lineRule="auto"/>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The Mighty Zulus</w:t>
            </w:r>
          </w:p>
        </w:tc>
        <w:tc>
          <w:tcPr>
            <w:tcW w:w="2402" w:type="dxa"/>
            <w:gridSpan w:val="3"/>
            <w:shd w:val="clear" w:color="auto" w:fill="FFFF00"/>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European Adventure</w:t>
            </w:r>
          </w:p>
        </w:tc>
      </w:tr>
      <w:tr w:rsidR="00571A4F" w:rsidTr="00665906">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LOTC</w:t>
            </w:r>
          </w:p>
        </w:tc>
        <w:tc>
          <w:tcPr>
            <w:tcW w:w="4155" w:type="dxa"/>
            <w:gridSpan w:val="5"/>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Ancient Greek Day</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(Portals to the Past)</w:t>
            </w:r>
          </w:p>
        </w:tc>
        <w:tc>
          <w:tcPr>
            <w:tcW w:w="4996" w:type="dxa"/>
            <w:gridSpan w:val="5"/>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‘Fun Science’ Workshop</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Art Workshop</w:t>
            </w:r>
          </w:p>
        </w:tc>
        <w:tc>
          <w:tcPr>
            <w:tcW w:w="2234" w:type="dxa"/>
            <w:gridSpan w:val="2"/>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Zulu Workshop</w:t>
            </w:r>
          </w:p>
          <w:p w:rsidR="00571A4F" w:rsidRDefault="00571A4F">
            <w:pPr>
              <w:jc w:val="center"/>
              <w:rPr>
                <w:rFonts w:ascii="Comic Sans MS" w:eastAsia="Comic Sans MS" w:hAnsi="Comic Sans MS" w:cs="Comic Sans MS"/>
                <w:sz w:val="24"/>
                <w:szCs w:val="24"/>
              </w:rPr>
            </w:pPr>
          </w:p>
        </w:tc>
        <w:tc>
          <w:tcPr>
            <w:tcW w:w="2402" w:type="dxa"/>
            <w:gridSpan w:val="3"/>
            <w:shd w:val="clear" w:color="auto" w:fill="FFFF00"/>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Beach Visit</w:t>
            </w:r>
          </w:p>
        </w:tc>
      </w:tr>
      <w:tr w:rsidR="00571A4F">
        <w:trPr>
          <w:gridAfter w:val="1"/>
          <w:wAfter w:w="7" w:type="dxa"/>
          <w:trHeight w:val="240"/>
        </w:trPr>
        <w:tc>
          <w:tcPr>
            <w:tcW w:w="1618" w:type="dxa"/>
            <w:shd w:val="clear" w:color="auto" w:fill="CCECFF"/>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Maths</w:t>
            </w:r>
          </w:p>
        </w:tc>
        <w:tc>
          <w:tcPr>
            <w:tcW w:w="4155"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Place Value </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Negative Numbers (Y5 only)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Addition &amp; Subtraction</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Multiplication &amp; Division A</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Statistics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Perimeter &amp; Area </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Converting Units (Y6)</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b/>
                <w:bCs/>
                <w:i/>
                <w:iCs/>
                <w:sz w:val="24"/>
                <w:szCs w:val="24"/>
              </w:rPr>
            </w:pPr>
            <w:r>
              <w:rPr>
                <w:rFonts w:ascii="Comic Sans MS" w:eastAsia="Comic Sans MS" w:hAnsi="Comic Sans MS" w:cs="Comic Sans MS"/>
                <w:b/>
                <w:bCs/>
                <w:i/>
                <w:iCs/>
                <w:sz w:val="24"/>
                <w:szCs w:val="24"/>
              </w:rPr>
              <w:t>Half Termly Class Investigation</w:t>
            </w:r>
          </w:p>
        </w:tc>
        <w:tc>
          <w:tcPr>
            <w:tcW w:w="4996"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Volume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Fractions A</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Multiplication &amp; Division B</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Fractions B</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Decimals &amp; Percentages</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Ratio (Y6 only)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Algebra (Y6 only)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Fractions, Decimals &amp; Percentages </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(Y6 only)</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b/>
                <w:bCs/>
                <w:i/>
                <w:iCs/>
                <w:sz w:val="24"/>
                <w:szCs w:val="24"/>
              </w:rPr>
            </w:pPr>
            <w:r>
              <w:rPr>
                <w:rFonts w:ascii="Comic Sans MS" w:eastAsia="Comic Sans MS" w:hAnsi="Comic Sans MS" w:cs="Comic Sans MS"/>
                <w:b/>
                <w:bCs/>
                <w:i/>
                <w:iCs/>
                <w:sz w:val="24"/>
                <w:szCs w:val="24"/>
              </w:rPr>
              <w:lastRenderedPageBreak/>
              <w:t>Half Termly Class Investigation</w:t>
            </w:r>
          </w:p>
        </w:tc>
        <w:tc>
          <w:tcPr>
            <w:tcW w:w="4636"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Decimals &amp; Percentages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Shape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Position &amp; Direction</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Decimals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Converting Units (Y5 only)</w:t>
            </w:r>
          </w:p>
          <w:p w:rsidR="00571A4F" w:rsidRDefault="00571A4F">
            <w:pPr>
              <w:spacing w:line="276" w:lineRule="auto"/>
              <w:jc w:val="center"/>
              <w:rPr>
                <w:rFonts w:ascii="Comic Sans MS" w:eastAsia="Comic Sans MS" w:hAnsi="Comic Sans MS" w:cs="Comic Sans MS"/>
                <w:sz w:val="24"/>
                <w:szCs w:val="24"/>
              </w:rPr>
            </w:pP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Themed projects, consolidation &amp; problem solving (Y6 only)</w:t>
            </w:r>
          </w:p>
          <w:p w:rsidR="00571A4F" w:rsidRDefault="00571A4F">
            <w:pPr>
              <w:spacing w:line="276" w:lineRule="auto"/>
              <w:rPr>
                <w:rFonts w:ascii="Comic Sans MS" w:eastAsia="Comic Sans MS" w:hAnsi="Comic Sans MS" w:cs="Comic Sans MS"/>
                <w:b/>
                <w:bCs/>
                <w:i/>
                <w:iCs/>
                <w:sz w:val="24"/>
                <w:szCs w:val="24"/>
              </w:rPr>
            </w:pPr>
          </w:p>
          <w:p w:rsidR="00571A4F" w:rsidRDefault="003A3144">
            <w:pPr>
              <w:spacing w:line="276" w:lineRule="auto"/>
              <w:jc w:val="center"/>
              <w:rPr>
                <w:rFonts w:ascii="Comic Sans MS" w:eastAsia="Comic Sans MS" w:hAnsi="Comic Sans MS" w:cs="Comic Sans MS"/>
                <w:b/>
                <w:bCs/>
                <w:i/>
                <w:iCs/>
                <w:sz w:val="24"/>
                <w:szCs w:val="24"/>
              </w:rPr>
            </w:pPr>
            <w:r>
              <w:rPr>
                <w:rFonts w:ascii="Comic Sans MS" w:eastAsia="Comic Sans MS" w:hAnsi="Comic Sans MS" w:cs="Comic Sans MS"/>
                <w:b/>
                <w:bCs/>
                <w:i/>
                <w:iCs/>
                <w:sz w:val="24"/>
                <w:szCs w:val="24"/>
              </w:rPr>
              <w:t>Half Termly Class Investigation</w:t>
            </w:r>
          </w:p>
        </w:tc>
      </w:tr>
      <w:tr w:rsidR="00571A4F">
        <w:trPr>
          <w:gridAfter w:val="1"/>
          <w:wAfter w:w="7" w:type="dxa"/>
          <w:trHeight w:val="240"/>
        </w:trPr>
        <w:tc>
          <w:tcPr>
            <w:tcW w:w="1618"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English</w:t>
            </w:r>
          </w:p>
        </w:tc>
        <w:tc>
          <w:tcPr>
            <w:tcW w:w="4155" w:type="dxa"/>
            <w:gridSpan w:val="5"/>
          </w:tcPr>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Myths &amp; Legends (3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Fantasy stories (3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Play-scripts &amp; Drama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Diaries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Letters (1-2 wks)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B050"/>
                <w:sz w:val="24"/>
                <w:szCs w:val="24"/>
              </w:rPr>
              <w:t>Newspaper reports (2 wks)</w:t>
            </w:r>
          </w:p>
        </w:tc>
        <w:tc>
          <w:tcPr>
            <w:tcW w:w="4996" w:type="dxa"/>
            <w:gridSpan w:val="5"/>
          </w:tcPr>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Instructions (1 wk)</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Explanations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Non- Chronological reports (2 wks)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Debate (1 wk)</w:t>
            </w:r>
          </w:p>
          <w:p w:rsidR="00571A4F" w:rsidRDefault="003A3144">
            <w:pPr>
              <w:jc w:val="center"/>
              <w:rPr>
                <w:rFonts w:ascii="Comic Sans MS" w:eastAsia="Comic Sans MS" w:hAnsi="Comic Sans MS" w:cs="Comic Sans MS"/>
                <w:color w:val="FF0000"/>
                <w:sz w:val="24"/>
                <w:szCs w:val="24"/>
              </w:rPr>
            </w:pPr>
            <w:bookmarkStart w:id="1" w:name="_heading=h.gjdgxs" w:colFirst="0" w:colLast="0"/>
            <w:bookmarkEnd w:id="1"/>
            <w:r>
              <w:rPr>
                <w:rFonts w:ascii="Comic Sans MS" w:eastAsia="Comic Sans MS" w:hAnsi="Comic Sans MS" w:cs="Comic Sans MS"/>
                <w:color w:val="FF0000"/>
                <w:sz w:val="24"/>
                <w:szCs w:val="24"/>
              </w:rPr>
              <w:t>Imagery poetry (1 wk)</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Stories with flashbacks (3 wks)</w:t>
            </w:r>
          </w:p>
        </w:tc>
        <w:tc>
          <w:tcPr>
            <w:tcW w:w="4636" w:type="dxa"/>
            <w:gridSpan w:val="5"/>
          </w:tcPr>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Balanced Argument (2 wks)</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Historical stories (3 wks)</w:t>
            </w:r>
          </w:p>
          <w:p w:rsidR="00571A4F" w:rsidRDefault="003A3144">
            <w:pPr>
              <w:spacing w:line="276" w:lineRule="auto"/>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Stories from diff. cultures (3 wks)</w:t>
            </w:r>
          </w:p>
          <w:p w:rsidR="00571A4F" w:rsidRDefault="003A3144">
            <w:pPr>
              <w:spacing w:line="276" w:lineRule="auto"/>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Biographies/Autobiographies (3 wks)</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Narrative poems &amp; raps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color w:val="FF0000"/>
                <w:sz w:val="24"/>
                <w:szCs w:val="24"/>
              </w:rPr>
              <w:t>(1 wk)</w:t>
            </w:r>
          </w:p>
        </w:tc>
      </w:tr>
      <w:tr w:rsidR="00571A4F">
        <w:trPr>
          <w:gridAfter w:val="1"/>
          <w:wAfter w:w="7" w:type="dxa"/>
          <w:trHeight w:val="240"/>
        </w:trPr>
        <w:tc>
          <w:tcPr>
            <w:tcW w:w="1618" w:type="dxa"/>
            <w:shd w:val="clear" w:color="auto" w:fill="FFFF99"/>
          </w:tcPr>
          <w:p w:rsidR="00571A4F" w:rsidRDefault="00571A4F">
            <w:pPr>
              <w:jc w:val="center"/>
              <w:rPr>
                <w:rFonts w:ascii="Comic Sans MS" w:eastAsia="Comic Sans MS" w:hAnsi="Comic Sans MS" w:cs="Comic Sans MS"/>
                <w:sz w:val="24"/>
                <w:szCs w:val="24"/>
              </w:rPr>
            </w:pPr>
          </w:p>
        </w:tc>
        <w:tc>
          <w:tcPr>
            <w:tcW w:w="4155" w:type="dxa"/>
            <w:gridSpan w:val="5"/>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Cross Curricular Writing Opportunities</w:t>
            </w:r>
            <w:r>
              <w:rPr>
                <w:rFonts w:ascii="Comic Sans MS" w:eastAsia="Comic Sans MS" w:hAnsi="Comic Sans MS" w:cs="Comic Sans MS"/>
                <w:color w:val="00B050"/>
                <w:sz w:val="24"/>
                <w:szCs w:val="24"/>
              </w:rPr>
              <w:t>.</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Information booklets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Information booklet – Topic</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Information Poster – Science</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Narrative (Creation Story) – R.E.</w:t>
            </w:r>
          </w:p>
          <w:p w:rsidR="00571A4F" w:rsidRDefault="003A3144">
            <w:pPr>
              <w:jc w:val="center"/>
              <w:rPr>
                <w:rFonts w:ascii="Comic Sans MS" w:eastAsia="Comic Sans MS" w:hAnsi="Comic Sans MS" w:cs="Comic Sans MS"/>
                <w:color w:val="0070C0"/>
                <w:sz w:val="24"/>
                <w:szCs w:val="24"/>
              </w:rPr>
            </w:pPr>
            <w:r>
              <w:rPr>
                <w:rFonts w:ascii="Comic Sans MS" w:eastAsia="Comic Sans MS" w:hAnsi="Comic Sans MS" w:cs="Comic Sans MS"/>
                <w:color w:val="0070C0"/>
                <w:sz w:val="24"/>
                <w:szCs w:val="24"/>
              </w:rPr>
              <w:t>Explanation – R.E</w:t>
            </w:r>
          </w:p>
        </w:tc>
        <w:tc>
          <w:tcPr>
            <w:tcW w:w="4996" w:type="dxa"/>
            <w:gridSpan w:val="5"/>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Cross Curricular Writing Opportunities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Shape Poetry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Newspaper Report - Topic</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Explanation – Science</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Instructions – Science</w:t>
            </w:r>
          </w:p>
          <w:p w:rsidR="00571A4F" w:rsidRDefault="00571A4F">
            <w:pPr>
              <w:jc w:val="center"/>
              <w:rPr>
                <w:rFonts w:ascii="Comic Sans MS" w:eastAsia="Comic Sans MS" w:hAnsi="Comic Sans MS" w:cs="Comic Sans MS"/>
                <w:color w:val="0070C0"/>
                <w:sz w:val="24"/>
                <w:szCs w:val="24"/>
              </w:rPr>
            </w:pPr>
          </w:p>
        </w:tc>
        <w:tc>
          <w:tcPr>
            <w:tcW w:w="4636" w:type="dxa"/>
            <w:gridSpan w:val="5"/>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Cross Curricular Writing Opportunities</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Postcards – Topic</w:t>
            </w:r>
          </w:p>
          <w:p w:rsidR="00571A4F" w:rsidRDefault="003A3144">
            <w:pPr>
              <w:jc w:val="center"/>
              <w:rPr>
                <w:rFonts w:ascii="Comic Sans MS" w:eastAsia="Comic Sans MS" w:hAnsi="Comic Sans MS" w:cs="Comic Sans MS"/>
                <w:color w:val="00B050"/>
                <w:sz w:val="24"/>
                <w:szCs w:val="24"/>
              </w:rPr>
            </w:pPr>
            <w:r>
              <w:rPr>
                <w:rFonts w:ascii="Comic Sans MS" w:eastAsia="Comic Sans MS" w:hAnsi="Comic Sans MS" w:cs="Comic Sans MS"/>
                <w:color w:val="00B050"/>
                <w:sz w:val="24"/>
                <w:szCs w:val="24"/>
              </w:rPr>
              <w:t>Diaries – Topic</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Explanations – Science</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FF0000"/>
                <w:sz w:val="24"/>
                <w:szCs w:val="24"/>
              </w:rPr>
              <w:t>Information booklet/poster – Science</w:t>
            </w:r>
          </w:p>
          <w:p w:rsidR="00571A4F" w:rsidRDefault="003A3144">
            <w:pPr>
              <w:jc w:val="center"/>
              <w:rPr>
                <w:rFonts w:ascii="Comic Sans MS" w:eastAsia="Comic Sans MS" w:hAnsi="Comic Sans MS" w:cs="Comic Sans MS"/>
                <w:color w:val="FF0000"/>
                <w:sz w:val="24"/>
                <w:szCs w:val="24"/>
              </w:rPr>
            </w:pPr>
            <w:r>
              <w:rPr>
                <w:rFonts w:ascii="Comic Sans MS" w:eastAsia="Comic Sans MS" w:hAnsi="Comic Sans MS" w:cs="Comic Sans MS"/>
                <w:color w:val="0070C0"/>
                <w:sz w:val="24"/>
                <w:szCs w:val="24"/>
              </w:rPr>
              <w:t>Narrative (The Story of Buddha) - R.E.</w:t>
            </w:r>
          </w:p>
        </w:tc>
      </w:tr>
      <w:tr w:rsidR="00571A4F">
        <w:trPr>
          <w:gridAfter w:val="1"/>
          <w:wAfter w:w="7" w:type="dxa"/>
          <w:trHeight w:val="240"/>
        </w:trPr>
        <w:tc>
          <w:tcPr>
            <w:tcW w:w="1618"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 Y6 Grammar Focus</w:t>
            </w:r>
          </w:p>
        </w:tc>
        <w:tc>
          <w:tcPr>
            <w:tcW w:w="4155" w:type="dxa"/>
            <w:gridSpan w:val="5"/>
          </w:tcPr>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2">
              <w:r w:rsidR="003A3144">
                <w:rPr>
                  <w:rFonts w:ascii="Comic Sans MS" w:eastAsia="Comic Sans MS" w:hAnsi="Comic Sans MS" w:cs="Comic Sans MS"/>
                  <w:color w:val="010101"/>
                  <w:sz w:val="24"/>
                  <w:szCs w:val="24"/>
                </w:rPr>
                <w:t>Clauses and conjunctions – consolidation</w:t>
              </w:r>
            </w:hyperlink>
          </w:p>
          <w:p w:rsidR="00571A4F" w:rsidRDefault="00A93C74" w:rsidP="00665906">
            <w:pPr>
              <w:pBdr>
                <w:top w:val="nil"/>
                <w:left w:val="nil"/>
                <w:bottom w:val="nil"/>
                <w:right w:val="nil"/>
                <w:between w:val="nil"/>
              </w:pBdr>
              <w:shd w:val="clear" w:color="auto" w:fill="FFFFFF"/>
              <w:spacing w:before="280"/>
              <w:jc w:val="center"/>
              <w:rPr>
                <w:rFonts w:ascii="Comic Sans MS" w:eastAsia="Comic Sans MS" w:hAnsi="Comic Sans MS" w:cs="Comic Sans MS"/>
                <w:color w:val="333333"/>
                <w:sz w:val="24"/>
                <w:szCs w:val="24"/>
              </w:rPr>
            </w:pPr>
            <w:hyperlink r:id="rId13">
              <w:r w:rsidR="003A3144">
                <w:rPr>
                  <w:rFonts w:ascii="Comic Sans MS" w:eastAsia="Comic Sans MS" w:hAnsi="Comic Sans MS" w:cs="Comic Sans MS"/>
                  <w:color w:val="010101"/>
                  <w:sz w:val="24"/>
                  <w:szCs w:val="24"/>
                </w:rPr>
                <w:t>Independent cl</w:t>
              </w:r>
              <w:r w:rsidR="00665906">
                <w:rPr>
                  <w:rFonts w:ascii="Comic Sans MS" w:eastAsia="Comic Sans MS" w:hAnsi="Comic Sans MS" w:cs="Comic Sans MS"/>
                  <w:color w:val="010101"/>
                  <w:sz w:val="24"/>
                  <w:szCs w:val="24"/>
                </w:rPr>
                <w:t>a</w:t>
              </w:r>
              <w:r w:rsidR="003A3144">
                <w:rPr>
                  <w:rFonts w:ascii="Comic Sans MS" w:eastAsia="Comic Sans MS" w:hAnsi="Comic Sans MS" w:cs="Comic Sans MS"/>
                  <w:color w:val="010101"/>
                  <w:sz w:val="24"/>
                  <w:szCs w:val="24"/>
                </w:rPr>
                <w:t>uses with colons, semi-colons or dashes</w:t>
              </w:r>
              <w:r w:rsidR="003A3144">
                <w:rPr>
                  <w:rFonts w:ascii="Comic Sans MS" w:eastAsia="Comic Sans MS" w:hAnsi="Comic Sans MS" w:cs="Comic Sans MS"/>
                  <w:color w:val="010101"/>
                  <w:sz w:val="24"/>
                  <w:szCs w:val="24"/>
                </w:rPr>
                <w:br/>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4">
              <w:r w:rsidR="003A3144">
                <w:rPr>
                  <w:rFonts w:ascii="Comic Sans MS" w:eastAsia="Comic Sans MS" w:hAnsi="Comic Sans MS" w:cs="Comic Sans MS"/>
                  <w:color w:val="010101"/>
                  <w:sz w:val="24"/>
                  <w:szCs w:val="24"/>
                </w:rPr>
                <w:t>Subject &amp; object</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5">
              <w:r w:rsidR="003A3144">
                <w:rPr>
                  <w:rFonts w:ascii="Comic Sans MS" w:eastAsia="Comic Sans MS" w:hAnsi="Comic Sans MS" w:cs="Comic Sans MS"/>
                  <w:color w:val="010101"/>
                  <w:sz w:val="24"/>
                  <w:szCs w:val="24"/>
                </w:rPr>
                <w:t>Passive form</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6">
              <w:r w:rsidR="003A3144">
                <w:rPr>
                  <w:rFonts w:ascii="Comic Sans MS" w:eastAsia="Comic Sans MS" w:hAnsi="Comic Sans MS" w:cs="Comic Sans MS"/>
                  <w:color w:val="010101"/>
                  <w:sz w:val="24"/>
                  <w:szCs w:val="24"/>
                </w:rPr>
                <w:t>Lists</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7">
              <w:r w:rsidR="003A3144">
                <w:rPr>
                  <w:rFonts w:ascii="Comic Sans MS" w:eastAsia="Comic Sans MS" w:hAnsi="Comic Sans MS" w:cs="Comic Sans MS"/>
                  <w:color w:val="010101"/>
                  <w:sz w:val="24"/>
                  <w:szCs w:val="24"/>
                </w:rPr>
                <w:t>Bullet points</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8">
              <w:r w:rsidR="003A3144">
                <w:rPr>
                  <w:rFonts w:ascii="Comic Sans MS" w:eastAsia="Comic Sans MS" w:hAnsi="Comic Sans MS" w:cs="Comic Sans MS"/>
                  <w:color w:val="010101"/>
                  <w:sz w:val="24"/>
                  <w:szCs w:val="24"/>
                </w:rPr>
                <w:t>Using hyphens</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19">
              <w:r w:rsidR="003A3144">
                <w:rPr>
                  <w:rFonts w:ascii="Comic Sans MS" w:eastAsia="Comic Sans MS" w:hAnsi="Comic Sans MS" w:cs="Comic Sans MS"/>
                  <w:color w:val="010101"/>
                  <w:sz w:val="24"/>
                  <w:szCs w:val="24"/>
                </w:rPr>
                <w:t>Ellipsis</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20">
              <w:r w:rsidR="003A3144">
                <w:rPr>
                  <w:rFonts w:ascii="Comic Sans MS" w:eastAsia="Comic Sans MS" w:hAnsi="Comic Sans MS" w:cs="Comic Sans MS"/>
                  <w:color w:val="010101"/>
                  <w:sz w:val="24"/>
                  <w:szCs w:val="24"/>
                </w:rPr>
                <w:t>Synonyms &amp; antonyms – Consolidation</w:t>
              </w:r>
            </w:hyperlink>
          </w:p>
          <w:p w:rsidR="00571A4F" w:rsidRDefault="00A93C74" w:rsidP="00665906">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21">
              <w:r w:rsidR="003A3144">
                <w:rPr>
                  <w:rFonts w:ascii="Comic Sans MS" w:eastAsia="Comic Sans MS" w:hAnsi="Comic Sans MS" w:cs="Comic Sans MS"/>
                  <w:color w:val="010101"/>
                  <w:sz w:val="24"/>
                  <w:szCs w:val="24"/>
                </w:rPr>
                <w:t>Noun phrases – Consolidation</w:t>
              </w:r>
            </w:hyperlink>
          </w:p>
          <w:p w:rsidR="00571A4F" w:rsidRDefault="00A93C74" w:rsidP="003A3144">
            <w:pPr>
              <w:pBdr>
                <w:top w:val="nil"/>
                <w:left w:val="nil"/>
                <w:bottom w:val="nil"/>
                <w:right w:val="nil"/>
                <w:between w:val="nil"/>
              </w:pBdr>
              <w:shd w:val="clear" w:color="auto" w:fill="FFFFFF"/>
              <w:jc w:val="center"/>
              <w:rPr>
                <w:rFonts w:ascii="Comic Sans MS" w:eastAsia="Comic Sans MS" w:hAnsi="Comic Sans MS" w:cs="Comic Sans MS"/>
                <w:color w:val="333333"/>
                <w:sz w:val="24"/>
                <w:szCs w:val="24"/>
              </w:rPr>
            </w:pPr>
            <w:hyperlink r:id="rId22">
              <w:r w:rsidR="003A3144">
                <w:rPr>
                  <w:rFonts w:ascii="Comic Sans MS" w:eastAsia="Comic Sans MS" w:hAnsi="Comic Sans MS" w:cs="Comic Sans MS"/>
                  <w:color w:val="010101"/>
                  <w:sz w:val="24"/>
                  <w:szCs w:val="24"/>
                </w:rPr>
                <w:t>Pronouns – Consolidation</w:t>
              </w:r>
            </w:hyperlink>
          </w:p>
        </w:tc>
        <w:tc>
          <w:tcPr>
            <w:tcW w:w="4996" w:type="dxa"/>
            <w:gridSpan w:val="5"/>
          </w:tcPr>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Prepositions – Consolidation</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Determiners – Consolidation </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Verb tenses – Consolidation </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Adverbs – Consolidation </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Apostrophes – Consolidation</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Direct speech – Consolidation </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Formal &amp; informal</w:t>
            </w:r>
            <w:r w:rsidR="00665906">
              <w:rPr>
                <w:rFonts w:ascii="Comic Sans MS" w:eastAsia="Comic Sans MS" w:hAnsi="Comic Sans MS" w:cs="Comic Sans MS"/>
                <w:sz w:val="24"/>
                <w:szCs w:val="24"/>
              </w:rPr>
              <w:t xml:space="preserve"> s</w:t>
            </w:r>
            <w:r>
              <w:rPr>
                <w:rFonts w:ascii="Comic Sans MS" w:eastAsia="Comic Sans MS" w:hAnsi="Comic Sans MS" w:cs="Comic Sans MS"/>
                <w:sz w:val="24"/>
                <w:szCs w:val="24"/>
              </w:rPr>
              <w:t>peech - Consolidation</w:t>
            </w:r>
          </w:p>
          <w:p w:rsidR="00571A4F" w:rsidRDefault="003A3144" w:rsidP="00665906">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Parentheses – Consolidation </w:t>
            </w:r>
          </w:p>
          <w:p w:rsidR="00571A4F" w:rsidRDefault="003A3144" w:rsidP="003A3144">
            <w:pPr>
              <w:jc w:val="center"/>
              <w:rPr>
                <w:rFonts w:ascii="Comic Sans MS" w:eastAsia="Comic Sans MS" w:hAnsi="Comic Sans MS" w:cs="Comic Sans MS"/>
                <w:b/>
                <w:bCs/>
                <w:sz w:val="24"/>
                <w:szCs w:val="24"/>
              </w:rPr>
            </w:pPr>
            <w:r>
              <w:rPr>
                <w:rFonts w:ascii="Comic Sans MS" w:eastAsia="Comic Sans MS" w:hAnsi="Comic Sans MS" w:cs="Comic Sans MS"/>
                <w:sz w:val="24"/>
                <w:szCs w:val="24"/>
              </w:rPr>
              <w:t>Prefixes &amp; suffixes– Consolidation</w:t>
            </w:r>
          </w:p>
        </w:tc>
        <w:tc>
          <w:tcPr>
            <w:tcW w:w="4636" w:type="dxa"/>
            <w:gridSpan w:val="5"/>
          </w:tcPr>
          <w:p w:rsidR="00571A4F" w:rsidRDefault="00571A4F">
            <w:pPr>
              <w:jc w:val="center"/>
              <w:rPr>
                <w:rFonts w:ascii="Comic Sans MS" w:eastAsia="Comic Sans MS" w:hAnsi="Comic Sans MS" w:cs="Comic Sans MS"/>
                <w:b/>
                <w:bCs/>
                <w:sz w:val="24"/>
                <w:szCs w:val="24"/>
              </w:rPr>
            </w:pPr>
          </w:p>
        </w:tc>
      </w:tr>
      <w:tr w:rsidR="00571A4F">
        <w:trPr>
          <w:gridAfter w:val="1"/>
          <w:wAfter w:w="7" w:type="dxa"/>
          <w:trHeight w:val="240"/>
        </w:trPr>
        <w:tc>
          <w:tcPr>
            <w:tcW w:w="1618"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EdShed Spelling Y5</w:t>
            </w:r>
          </w:p>
        </w:tc>
        <w:tc>
          <w:tcPr>
            <w:tcW w:w="2077" w:type="dxa"/>
            <w:gridSpan w:val="3"/>
          </w:tcPr>
          <w:p w:rsidR="00571A4F" w:rsidRDefault="003A3144" w:rsidP="0074370E">
            <w:pPr>
              <w:jc w:val="center"/>
              <w:rPr>
                <w:rFonts w:ascii="Comic Sans MS" w:eastAsia="Comic Sans MS" w:hAnsi="Comic Sans MS" w:cs="Comic Sans MS"/>
                <w:highlight w:val="white"/>
              </w:rPr>
            </w:pPr>
            <w:r>
              <w:rPr>
                <w:rFonts w:ascii="Comic Sans MS" w:eastAsia="Comic Sans MS" w:hAnsi="Comic Sans MS" w:cs="Comic Sans MS"/>
                <w:color w:val="000000"/>
                <w:highlight w:val="white"/>
              </w:rPr>
              <w:t xml:space="preserve">1. Words </w:t>
            </w:r>
            <w:r>
              <w:rPr>
                <w:rFonts w:ascii="Comic Sans MS" w:eastAsia="Comic Sans MS" w:hAnsi="Comic Sans MS" w:cs="Comic Sans MS"/>
                <w:highlight w:val="white"/>
              </w:rPr>
              <w:t>ending in ‘-tious’ and ‘-ious’</w:t>
            </w:r>
          </w:p>
          <w:p w:rsidR="00571A4F" w:rsidRDefault="003A3144"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2. Words </w:t>
            </w:r>
            <w:r>
              <w:rPr>
                <w:rFonts w:ascii="Comic Sans MS" w:eastAsia="Comic Sans MS" w:hAnsi="Comic Sans MS" w:cs="Comic Sans MS"/>
                <w:highlight w:val="white"/>
              </w:rPr>
              <w:t>ending in ‘-cious’</w:t>
            </w:r>
          </w:p>
          <w:p w:rsidR="00571A4F" w:rsidRDefault="003A3144"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3. </w:t>
            </w:r>
            <w:r>
              <w:rPr>
                <w:rFonts w:ascii="Comic Sans MS" w:eastAsia="Comic Sans MS" w:hAnsi="Comic Sans MS" w:cs="Comic Sans MS"/>
                <w:highlight w:val="white"/>
              </w:rPr>
              <w:t>Words ending in ‘-cial’</w:t>
            </w:r>
          </w:p>
          <w:p w:rsidR="00571A4F" w:rsidRDefault="003A3144"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4. Words </w:t>
            </w:r>
            <w:r>
              <w:rPr>
                <w:rFonts w:ascii="Comic Sans MS" w:eastAsia="Comic Sans MS" w:hAnsi="Comic Sans MS" w:cs="Comic Sans MS"/>
                <w:highlight w:val="white"/>
              </w:rPr>
              <w:t>ending in ‘-tial’</w:t>
            </w:r>
          </w:p>
          <w:p w:rsidR="00571A4F" w:rsidRDefault="003A3144" w:rsidP="0074370E">
            <w:pPr>
              <w:jc w:val="center"/>
              <w:rPr>
                <w:rFonts w:ascii="Comic Sans MS" w:eastAsia="Comic Sans MS" w:hAnsi="Comic Sans MS" w:cs="Comic Sans MS"/>
                <w:highlight w:val="white"/>
              </w:rPr>
            </w:pPr>
            <w:r>
              <w:rPr>
                <w:rFonts w:ascii="Comic Sans MS" w:eastAsia="Comic Sans MS" w:hAnsi="Comic Sans MS" w:cs="Comic Sans MS"/>
                <w:color w:val="000000"/>
                <w:highlight w:val="white"/>
              </w:rPr>
              <w:t xml:space="preserve">5. Words ending </w:t>
            </w:r>
            <w:r>
              <w:rPr>
                <w:rFonts w:ascii="Comic Sans MS" w:eastAsia="Comic Sans MS" w:hAnsi="Comic Sans MS" w:cs="Comic Sans MS"/>
                <w:highlight w:val="white"/>
              </w:rPr>
              <w:t>in ‘-cial’ and ‘-tial’</w:t>
            </w:r>
          </w:p>
          <w:p w:rsidR="00571A4F" w:rsidRDefault="003A3144" w:rsidP="0074370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 xml:space="preserve">6. </w:t>
            </w:r>
            <w:r>
              <w:rPr>
                <w:rFonts w:ascii="Comic Sans MS" w:eastAsia="Comic Sans MS" w:hAnsi="Comic Sans MS" w:cs="Comic Sans MS"/>
                <w:highlight w:val="white"/>
              </w:rPr>
              <w:t>Challenge words</w:t>
            </w:r>
          </w:p>
        </w:tc>
        <w:tc>
          <w:tcPr>
            <w:tcW w:w="2078" w:type="dxa"/>
            <w:gridSpan w:val="2"/>
          </w:tcPr>
          <w:p w:rsidR="00571A4F" w:rsidRDefault="003A3144" w:rsidP="0074370E">
            <w:pPr>
              <w:jc w:val="center"/>
              <w:rPr>
                <w:rFonts w:ascii="Comic Sans MS" w:eastAsia="Comic Sans MS" w:hAnsi="Comic Sans MS" w:cs="Comic Sans MS"/>
                <w:sz w:val="24"/>
                <w:szCs w:val="24"/>
              </w:rPr>
            </w:pPr>
            <w:r>
              <w:rPr>
                <w:rFonts w:ascii="Comic Sans MS" w:eastAsia="Comic Sans MS" w:hAnsi="Comic Sans MS" w:cs="Comic Sans MS"/>
                <w:color w:val="000000"/>
                <w:highlight w:val="white"/>
              </w:rPr>
              <w:t xml:space="preserve">1. </w:t>
            </w:r>
            <w:r>
              <w:rPr>
                <w:rFonts w:ascii="Comic Sans MS" w:eastAsia="Comic Sans MS" w:hAnsi="Comic Sans MS" w:cs="Comic Sans MS"/>
                <w:highlight w:val="white"/>
              </w:rPr>
              <w:t>Words ending in ‘-ant’</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2. </w:t>
            </w:r>
            <w:r>
              <w:rPr>
                <w:rFonts w:ascii="Comic Sans MS" w:eastAsia="Comic Sans MS" w:hAnsi="Comic Sans MS" w:cs="Comic Sans MS"/>
                <w:highlight w:val="white"/>
              </w:rPr>
              <w:t>Words ending in ‘-ance’ and ‘-ancy’</w:t>
            </w:r>
            <w:r>
              <w:rPr>
                <w:rFonts w:ascii="Comic Sans MS" w:eastAsia="Comic Sans MS" w:hAnsi="Comic Sans MS" w:cs="Comic Sans MS"/>
                <w:color w:val="000000"/>
                <w:highlight w:val="white"/>
              </w:rPr>
              <w:t> </w:t>
            </w:r>
            <w:r>
              <w:rPr>
                <w:rFonts w:ascii="Comic Sans MS" w:eastAsia="Comic Sans MS" w:hAnsi="Comic Sans MS" w:cs="Comic Sans MS"/>
                <w:color w:val="000000"/>
              </w:rPr>
              <w:br/>
            </w:r>
            <w:r>
              <w:rPr>
                <w:rFonts w:ascii="Comic Sans MS" w:eastAsia="Comic Sans MS" w:hAnsi="Comic Sans MS" w:cs="Comic Sans MS"/>
                <w:color w:val="000000"/>
                <w:highlight w:val="white"/>
              </w:rPr>
              <w:t>3. Words ending in</w:t>
            </w:r>
            <w:r>
              <w:rPr>
                <w:rFonts w:ascii="Comic Sans MS" w:eastAsia="Comic Sans MS" w:hAnsi="Comic Sans MS" w:cs="Comic Sans MS"/>
                <w:highlight w:val="white"/>
              </w:rPr>
              <w:t xml:space="preserve"> ‘-ent’ and ‘-ence’</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4. Words ending in </w:t>
            </w:r>
            <w:r>
              <w:rPr>
                <w:rFonts w:ascii="Comic Sans MS" w:eastAsia="Comic Sans MS" w:hAnsi="Comic Sans MS" w:cs="Comic Sans MS"/>
                <w:highlight w:val="white"/>
              </w:rPr>
              <w:t>‘-able’ and ‘-ible’</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5. Words ending in </w:t>
            </w:r>
            <w:r>
              <w:rPr>
                <w:rFonts w:ascii="Comic Sans MS" w:eastAsia="Comic Sans MS" w:hAnsi="Comic Sans MS" w:cs="Comic Sans MS"/>
                <w:highlight w:val="white"/>
              </w:rPr>
              <w:t>‘-ably’ and ‘-ibly’</w:t>
            </w:r>
            <w:r>
              <w:rPr>
                <w:rFonts w:ascii="Comic Sans MS" w:eastAsia="Comic Sans MS" w:hAnsi="Comic Sans MS" w:cs="Comic Sans MS"/>
                <w:color w:val="000000"/>
              </w:rPr>
              <w:br/>
            </w:r>
            <w:r>
              <w:rPr>
                <w:rFonts w:ascii="Comic Sans MS" w:eastAsia="Comic Sans MS" w:hAnsi="Comic Sans MS" w:cs="Comic Sans MS"/>
                <w:color w:val="000000"/>
                <w:highlight w:val="white"/>
              </w:rPr>
              <w:t xml:space="preserve">6. </w:t>
            </w:r>
            <w:r>
              <w:rPr>
                <w:rFonts w:ascii="Comic Sans MS" w:eastAsia="Comic Sans MS" w:hAnsi="Comic Sans MS" w:cs="Comic Sans MS"/>
                <w:highlight w:val="white"/>
              </w:rPr>
              <w:t>Challenge words</w:t>
            </w:r>
          </w:p>
        </w:tc>
        <w:tc>
          <w:tcPr>
            <w:tcW w:w="2498" w:type="dxa"/>
            <w:gridSpan w:val="3"/>
          </w:tcPr>
          <w:p w:rsidR="00571A4F" w:rsidRDefault="003A3144"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1. Words </w:t>
            </w:r>
            <w:r>
              <w:rPr>
                <w:rFonts w:ascii="Comic Sans MS" w:eastAsia="Comic Sans MS" w:hAnsi="Comic Sans MS" w:cs="Comic Sans MS"/>
              </w:rPr>
              <w:t>ending in ‘-able’, where the ‘e’ from the root word remains</w:t>
            </w:r>
          </w:p>
          <w:p w:rsidR="00571A4F" w:rsidRDefault="003A3144"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2. Words </w:t>
            </w:r>
            <w:r>
              <w:rPr>
                <w:rFonts w:ascii="Comic Sans MS" w:eastAsia="Comic Sans MS" w:hAnsi="Comic Sans MS" w:cs="Comic Sans MS"/>
              </w:rPr>
              <w:t>that are adverbs of time</w:t>
            </w:r>
          </w:p>
          <w:p w:rsidR="00571A4F" w:rsidRDefault="003A3144" w:rsidP="0074370E">
            <w:pPr>
              <w:keepLines/>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3. Words</w:t>
            </w:r>
          </w:p>
          <w:p w:rsidR="00571A4F" w:rsidRDefault="003A3144" w:rsidP="0074370E">
            <w:pPr>
              <w:keepLines/>
              <w:shd w:val="clear" w:color="auto" w:fill="FFFFFF"/>
              <w:jc w:val="center"/>
              <w:rPr>
                <w:rFonts w:ascii="Comic Sans MS" w:eastAsia="Comic Sans MS" w:hAnsi="Comic Sans MS" w:cs="Comic Sans MS"/>
              </w:rPr>
            </w:pPr>
            <w:r>
              <w:rPr>
                <w:rFonts w:ascii="Comic Sans MS" w:eastAsia="Comic Sans MS" w:hAnsi="Comic Sans MS" w:cs="Comic Sans MS"/>
              </w:rPr>
              <w:t>with suffixes where the base word ends in ‘fer’</w:t>
            </w:r>
            <w:r>
              <w:rPr>
                <w:rFonts w:ascii="Comic Sans MS" w:eastAsia="Comic Sans MS" w:hAnsi="Comic Sans MS" w:cs="Comic Sans MS"/>
                <w:color w:val="000000"/>
              </w:rPr>
              <w:br/>
              <w:t xml:space="preserve">4. </w:t>
            </w:r>
            <w:r>
              <w:rPr>
                <w:rFonts w:ascii="Comic Sans MS" w:eastAsia="Comic Sans MS" w:hAnsi="Comic Sans MS" w:cs="Comic Sans MS"/>
              </w:rPr>
              <w:t>Words with ‘silent’ first letters</w:t>
            </w:r>
          </w:p>
          <w:p w:rsidR="00571A4F" w:rsidRPr="00A93C74" w:rsidRDefault="003A3144" w:rsidP="00A93C74">
            <w:pPr>
              <w:keepLines/>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5. Words </w:t>
            </w:r>
            <w:r>
              <w:rPr>
                <w:rFonts w:ascii="Comic Sans MS" w:eastAsia="Comic Sans MS" w:hAnsi="Comic Sans MS" w:cs="Comic Sans MS"/>
              </w:rPr>
              <w:t>with ‘silent’ letters</w:t>
            </w:r>
            <w:r>
              <w:rPr>
                <w:rFonts w:ascii="Comic Sans MS" w:eastAsia="Comic Sans MS" w:hAnsi="Comic Sans MS" w:cs="Comic Sans MS"/>
                <w:color w:val="000000"/>
              </w:rPr>
              <w:br/>
              <w:t xml:space="preserve">6. </w:t>
            </w:r>
            <w:r>
              <w:rPr>
                <w:rFonts w:ascii="Comic Sans MS" w:eastAsia="Comic Sans MS" w:hAnsi="Comic Sans MS" w:cs="Comic Sans MS"/>
              </w:rPr>
              <w:t>Challenge words</w:t>
            </w:r>
          </w:p>
        </w:tc>
        <w:tc>
          <w:tcPr>
            <w:tcW w:w="2498" w:type="dxa"/>
            <w:gridSpan w:val="2"/>
          </w:tcPr>
          <w:p w:rsidR="00571A4F" w:rsidRDefault="003A3144" w:rsidP="0074370E">
            <w:pPr>
              <w:shd w:val="clear" w:color="auto" w:fill="FFFFFF"/>
              <w:jc w:val="center"/>
              <w:rPr>
                <w:rFonts w:ascii="Comic Sans MS" w:eastAsia="Comic Sans MS" w:hAnsi="Comic Sans MS" w:cs="Comic Sans MS"/>
              </w:rPr>
            </w:pPr>
            <w:r>
              <w:rPr>
                <w:rFonts w:ascii="Comic Sans MS" w:eastAsia="Comic Sans MS" w:hAnsi="Comic Sans MS" w:cs="Comic Sans MS"/>
                <w:color w:val="000000"/>
                <w:highlight w:val="white"/>
              </w:rPr>
              <w:t>1</w:t>
            </w:r>
            <w:r>
              <w:rPr>
                <w:rFonts w:ascii="Comic Sans MS" w:eastAsia="Comic Sans MS" w:hAnsi="Comic Sans MS" w:cs="Comic Sans MS"/>
                <w:color w:val="000000"/>
              </w:rPr>
              <w:t xml:space="preserve">.  </w:t>
            </w:r>
            <w:r>
              <w:rPr>
                <w:rFonts w:ascii="Comic Sans MS" w:eastAsia="Comic Sans MS" w:hAnsi="Comic Sans MS" w:cs="Comic Sans MS"/>
              </w:rPr>
              <w:t>Words with ‘ie’ after ‘c’</w:t>
            </w:r>
            <w:r>
              <w:rPr>
                <w:rFonts w:ascii="Comic Sans MS" w:eastAsia="Comic Sans MS" w:hAnsi="Comic Sans MS" w:cs="Comic Sans MS"/>
                <w:color w:val="000000"/>
              </w:rPr>
              <w:t>  </w:t>
            </w:r>
            <w:r>
              <w:rPr>
                <w:rFonts w:ascii="Comic Sans MS" w:eastAsia="Comic Sans MS" w:hAnsi="Comic Sans MS" w:cs="Comic Sans MS"/>
                <w:color w:val="000000"/>
              </w:rPr>
              <w:br/>
              <w:t xml:space="preserve">2. Words </w:t>
            </w:r>
            <w:r>
              <w:rPr>
                <w:rFonts w:ascii="Comic Sans MS" w:eastAsia="Comic Sans MS" w:hAnsi="Comic Sans MS" w:cs="Comic Sans MS"/>
              </w:rPr>
              <w:t>where ‘ei’ can make an /ee/ sound</w:t>
            </w:r>
            <w:r>
              <w:rPr>
                <w:rFonts w:ascii="Comic Sans MS" w:eastAsia="Comic Sans MS" w:hAnsi="Comic Sans MS" w:cs="Comic Sans MS"/>
                <w:color w:val="000000"/>
              </w:rPr>
              <w:br/>
              <w:t xml:space="preserve">3. Words </w:t>
            </w:r>
            <w:r>
              <w:rPr>
                <w:rFonts w:ascii="Comic Sans MS" w:eastAsia="Comic Sans MS" w:hAnsi="Comic Sans MS" w:cs="Comic Sans MS"/>
              </w:rPr>
              <w:t>where ‘ough’ makes an /or/ sound</w:t>
            </w:r>
            <w:r>
              <w:rPr>
                <w:rFonts w:ascii="Comic Sans MS" w:eastAsia="Comic Sans MS" w:hAnsi="Comic Sans MS" w:cs="Comic Sans MS"/>
                <w:color w:val="000000"/>
              </w:rPr>
              <w:br/>
              <w:t xml:space="preserve">4. Words </w:t>
            </w:r>
            <w:r>
              <w:rPr>
                <w:rFonts w:ascii="Comic Sans MS" w:eastAsia="Comic Sans MS" w:hAnsi="Comic Sans MS" w:cs="Comic Sans MS"/>
              </w:rPr>
              <w:t>containing ‘ough’</w:t>
            </w:r>
          </w:p>
          <w:p w:rsidR="00571A4F" w:rsidRDefault="003A3144" w:rsidP="0074370E">
            <w:pPr>
              <w:shd w:val="clear" w:color="auto" w:fill="FFFFFF"/>
              <w:jc w:val="center"/>
              <w:rPr>
                <w:rFonts w:ascii="Comic Sans MS" w:eastAsia="Comic Sans MS" w:hAnsi="Comic Sans MS" w:cs="Comic Sans MS"/>
              </w:rPr>
            </w:pPr>
            <w:r>
              <w:rPr>
                <w:rFonts w:ascii="Comic Sans MS" w:eastAsia="Comic Sans MS" w:hAnsi="Comic Sans MS" w:cs="Comic Sans MS"/>
                <w:color w:val="000000"/>
              </w:rPr>
              <w:t xml:space="preserve">5. </w:t>
            </w:r>
            <w:r>
              <w:rPr>
                <w:rFonts w:ascii="Comic Sans MS" w:eastAsia="Comic Sans MS" w:hAnsi="Comic Sans MS" w:cs="Comic Sans MS"/>
              </w:rPr>
              <w:t>Adverbs of possibility and frequency</w:t>
            </w:r>
          </w:p>
          <w:p w:rsidR="00571A4F" w:rsidRDefault="003A3144" w:rsidP="0074370E">
            <w:pPr>
              <w:shd w:val="clear" w:color="auto" w:fill="FFFFFF"/>
              <w:jc w:val="center"/>
              <w:rPr>
                <w:rFonts w:ascii="Comic Sans MS" w:eastAsia="Comic Sans MS" w:hAnsi="Comic Sans MS" w:cs="Comic Sans MS"/>
                <w:sz w:val="24"/>
                <w:szCs w:val="24"/>
              </w:rPr>
            </w:pPr>
            <w:r>
              <w:rPr>
                <w:rFonts w:ascii="Comic Sans MS" w:eastAsia="Comic Sans MS" w:hAnsi="Comic Sans MS" w:cs="Comic Sans MS"/>
                <w:color w:val="000000"/>
              </w:rPr>
              <w:t xml:space="preserve">6. </w:t>
            </w:r>
            <w:r>
              <w:rPr>
                <w:rFonts w:ascii="Comic Sans MS" w:eastAsia="Comic Sans MS" w:hAnsi="Comic Sans MS" w:cs="Comic Sans MS"/>
              </w:rPr>
              <w:t>Challenge words</w:t>
            </w:r>
          </w:p>
        </w:tc>
        <w:tc>
          <w:tcPr>
            <w:tcW w:w="2318" w:type="dxa"/>
            <w:gridSpan w:val="3"/>
          </w:tcPr>
          <w:p w:rsidR="00571A4F" w:rsidRDefault="003A3144" w:rsidP="0074370E">
            <w:pPr>
              <w:pBdr>
                <w:top w:val="nil"/>
                <w:left w:val="nil"/>
                <w:bottom w:val="nil"/>
                <w:right w:val="nil"/>
                <w:between w:val="nil"/>
              </w:pBdr>
              <w:jc w:val="center"/>
              <w:rPr>
                <w:rFonts w:ascii="Comic Sans MS" w:eastAsia="Comic Sans MS" w:hAnsi="Comic Sans MS" w:cs="Comic Sans MS"/>
              </w:rPr>
            </w:pPr>
            <w:r>
              <w:rPr>
                <w:rFonts w:ascii="Comic Sans MS" w:eastAsia="Comic Sans MS" w:hAnsi="Comic Sans MS" w:cs="Comic Sans MS"/>
                <w:color w:val="000000"/>
              </w:rPr>
              <w:t xml:space="preserve">1. Words </w:t>
            </w:r>
            <w:r>
              <w:rPr>
                <w:rFonts w:ascii="Comic Sans MS" w:eastAsia="Comic Sans MS" w:hAnsi="Comic Sans MS" w:cs="Comic Sans MS"/>
              </w:rPr>
              <w:t>that are homophones or near homophones</w:t>
            </w:r>
          </w:p>
          <w:p w:rsidR="00571A4F" w:rsidRDefault="003A3144" w:rsidP="0074370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 xml:space="preserve">2. Words </w:t>
            </w:r>
            <w:r>
              <w:rPr>
                <w:rFonts w:ascii="Comic Sans MS" w:eastAsia="Comic Sans MS" w:hAnsi="Comic Sans MS" w:cs="Comic Sans MS"/>
              </w:rPr>
              <w:t>that are homophones</w:t>
            </w:r>
            <w:r>
              <w:rPr>
                <w:rFonts w:ascii="Comic Sans MS" w:eastAsia="Comic Sans MS" w:hAnsi="Comic Sans MS" w:cs="Comic Sans MS"/>
                <w:color w:val="000000"/>
              </w:rPr>
              <w:br/>
              <w:t xml:space="preserve">3. </w:t>
            </w:r>
            <w:r>
              <w:rPr>
                <w:rFonts w:ascii="Comic Sans MS" w:eastAsia="Comic Sans MS" w:hAnsi="Comic Sans MS" w:cs="Comic Sans MS"/>
              </w:rPr>
              <w:t>Challenge words</w:t>
            </w:r>
          </w:p>
          <w:p w:rsidR="00571A4F" w:rsidRDefault="00571A4F" w:rsidP="0074370E">
            <w:pPr>
              <w:jc w:val="center"/>
              <w:rPr>
                <w:rFonts w:ascii="Comic Sans MS" w:eastAsia="Comic Sans MS" w:hAnsi="Comic Sans MS" w:cs="Comic Sans MS"/>
                <w:sz w:val="24"/>
                <w:szCs w:val="24"/>
              </w:rPr>
            </w:pPr>
          </w:p>
        </w:tc>
        <w:tc>
          <w:tcPr>
            <w:tcW w:w="2318" w:type="dxa"/>
            <w:gridSpan w:val="2"/>
          </w:tcPr>
          <w:p w:rsidR="00571A4F" w:rsidRDefault="003A3144" w:rsidP="0074370E">
            <w:pPr>
              <w:shd w:val="clear" w:color="auto" w:fill="FFFFFF"/>
              <w:jc w:val="center"/>
              <w:rPr>
                <w:rFonts w:ascii="Comic Sans MS" w:eastAsia="Comic Sans MS" w:hAnsi="Comic Sans MS" w:cs="Comic Sans MS"/>
                <w:sz w:val="24"/>
                <w:szCs w:val="24"/>
              </w:rPr>
            </w:pPr>
            <w:r>
              <w:rPr>
                <w:rFonts w:ascii="Comic Sans MS" w:eastAsia="Comic Sans MS" w:hAnsi="Comic Sans MS" w:cs="Comic Sans MS"/>
                <w:color w:val="000000"/>
              </w:rPr>
              <w:t>1.</w:t>
            </w:r>
            <w:r>
              <w:rPr>
                <w:rFonts w:ascii="Comic Sans MS" w:eastAsia="Comic Sans MS" w:hAnsi="Comic Sans MS" w:cs="Comic Sans MS"/>
              </w:rPr>
              <w:t>Words with hyphens</w:t>
            </w:r>
            <w:r>
              <w:rPr>
                <w:rFonts w:ascii="Comic Sans MS" w:eastAsia="Comic Sans MS" w:hAnsi="Comic Sans MS" w:cs="Comic Sans MS"/>
                <w:color w:val="000000"/>
              </w:rPr>
              <w:br/>
              <w:t>2.</w:t>
            </w:r>
            <w:r w:rsidR="0074370E">
              <w:rPr>
                <w:rFonts w:ascii="Comic Sans MS" w:eastAsia="Comic Sans MS" w:hAnsi="Comic Sans MS" w:cs="Comic Sans MS"/>
                <w:color w:val="000000"/>
              </w:rPr>
              <w:t xml:space="preserve"> </w:t>
            </w:r>
            <w:r>
              <w:rPr>
                <w:rFonts w:ascii="Comic Sans MS" w:eastAsia="Comic Sans MS" w:hAnsi="Comic Sans MS" w:cs="Comic Sans MS"/>
              </w:rPr>
              <w:t>Challenge words</w:t>
            </w:r>
            <w:r>
              <w:rPr>
                <w:rFonts w:ascii="Comic Sans MS" w:eastAsia="Comic Sans MS" w:hAnsi="Comic Sans MS" w:cs="Comic Sans MS"/>
                <w:color w:val="000000"/>
              </w:rPr>
              <w:br/>
              <w:t xml:space="preserve">3. </w:t>
            </w:r>
            <w:r>
              <w:rPr>
                <w:rFonts w:ascii="Comic Sans MS" w:eastAsia="Comic Sans MS" w:hAnsi="Comic Sans MS" w:cs="Comic Sans MS"/>
              </w:rPr>
              <w:t>Revision words</w:t>
            </w:r>
          </w:p>
        </w:tc>
      </w:tr>
      <w:tr w:rsidR="00571A4F">
        <w:trPr>
          <w:gridAfter w:val="1"/>
          <w:wAfter w:w="7" w:type="dxa"/>
          <w:trHeight w:val="240"/>
        </w:trPr>
        <w:tc>
          <w:tcPr>
            <w:tcW w:w="1618" w:type="dxa"/>
            <w:shd w:val="clear" w:color="auto" w:fill="FFFF99"/>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EdShed</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Spelling Y6</w:t>
            </w:r>
          </w:p>
        </w:tc>
        <w:tc>
          <w:tcPr>
            <w:tcW w:w="2077" w:type="dxa"/>
            <w:gridSpan w:val="3"/>
          </w:tcPr>
          <w:p w:rsidR="00571A4F" w:rsidRDefault="00665906"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1.</w:t>
            </w:r>
            <w:r w:rsidRPr="00665906">
              <w:rPr>
                <w:rFonts w:ascii="Comic Sans MS" w:eastAsia="Comic Sans MS" w:hAnsi="Comic Sans MS" w:cs="Comic Sans MS"/>
                <w:color w:val="000000"/>
                <w:highlight w:val="white"/>
              </w:rPr>
              <w:t>Words with the short vowel sound /i/ spelled ‘y’</w:t>
            </w:r>
          </w:p>
          <w:p w:rsidR="00665906" w:rsidRDefault="00665906"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2.Words with the long vowel sound /igh/ spelled ‘y’</w:t>
            </w:r>
          </w:p>
          <w:p w:rsidR="00665906" w:rsidRDefault="00665906"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3.Challenge words</w:t>
            </w:r>
          </w:p>
          <w:p w:rsidR="00665906" w:rsidRDefault="00665906"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4.Words with ‘cial’/shul/after a vowel</w:t>
            </w:r>
          </w:p>
          <w:p w:rsidR="00665906" w:rsidRPr="00665906" w:rsidRDefault="00665906"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5.Words with ‘tial’</w:t>
            </w:r>
          </w:p>
        </w:tc>
        <w:tc>
          <w:tcPr>
            <w:tcW w:w="2078" w:type="dxa"/>
            <w:gridSpan w:val="2"/>
          </w:tcPr>
          <w:p w:rsidR="00571A4F" w:rsidRDefault="0099794D"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1.Challenge words</w:t>
            </w:r>
          </w:p>
          <w:p w:rsidR="0099794D" w:rsidRDefault="0099794D"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2.Words with an /oa/sound spelled ‘ou’ or ‘ow’</w:t>
            </w:r>
          </w:p>
          <w:p w:rsidR="0099794D" w:rsidRDefault="0099794D"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3.Words with a ‘soft c’ spelled ‘ce’</w:t>
            </w:r>
          </w:p>
          <w:p w:rsidR="0099794D" w:rsidRDefault="0099794D"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4.Challenge words</w:t>
            </w:r>
          </w:p>
          <w:p w:rsidR="0099794D" w:rsidRDefault="0099794D" w:rsidP="0042385E">
            <w:pPr>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5.Words with the /f/ sound spelled ‘ph’</w:t>
            </w:r>
          </w:p>
          <w:p w:rsidR="0099794D" w:rsidRDefault="0099794D" w:rsidP="0042385E">
            <w:pPr>
              <w:jc w:val="center"/>
              <w:rPr>
                <w:rFonts w:ascii="Comic Sans MS" w:eastAsia="Comic Sans MS" w:hAnsi="Comic Sans MS" w:cs="Comic Sans MS"/>
                <w:color w:val="000000"/>
                <w:highlight w:val="white"/>
              </w:rPr>
            </w:pPr>
          </w:p>
        </w:tc>
        <w:tc>
          <w:tcPr>
            <w:tcW w:w="2498" w:type="dxa"/>
            <w:gridSpan w:val="3"/>
          </w:tcPr>
          <w:p w:rsidR="00571A4F" w:rsidRDefault="0099794D"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1.Words with the suffix ‘-ably’</w:t>
            </w:r>
          </w:p>
          <w:p w:rsidR="0099794D" w:rsidRDefault="0099794D"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2.Words with the suffix ‘-ible’</w:t>
            </w:r>
          </w:p>
          <w:p w:rsidR="0099794D" w:rsidRDefault="0099794D"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3.Challenge words</w:t>
            </w:r>
          </w:p>
          <w:p w:rsidR="0099794D" w:rsidRDefault="0099794D"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4.Words with the suffix ‘-ibly’</w:t>
            </w:r>
          </w:p>
          <w:p w:rsidR="0099794D" w:rsidRDefault="0099794D"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5. Words ending in ‘-ent’ and ‘-ence’</w:t>
            </w:r>
          </w:p>
        </w:tc>
        <w:tc>
          <w:tcPr>
            <w:tcW w:w="2498" w:type="dxa"/>
            <w:gridSpan w:val="2"/>
          </w:tcPr>
          <w:p w:rsidR="00571A4F"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1.Challenge words</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2.Words ending in ‘-er’, ‘-or’ and ‘-ar’</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3.Challenge words</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4.Words beginning with ‘acc-‘</w:t>
            </w:r>
          </w:p>
          <w:p w:rsidR="0042385E" w:rsidRDefault="0042385E" w:rsidP="0042385E">
            <w:pPr>
              <w:shd w:val="clear" w:color="auto" w:fill="FFFFFF"/>
              <w:jc w:val="center"/>
              <w:rPr>
                <w:rFonts w:ascii="Comic Sans MS" w:eastAsia="Comic Sans MS" w:hAnsi="Comic Sans MS" w:cs="Comic Sans MS"/>
                <w:color w:val="000000"/>
                <w:highlight w:val="white"/>
              </w:rPr>
            </w:pPr>
            <w:r>
              <w:rPr>
                <w:rFonts w:ascii="Comic Sans MS" w:eastAsia="Comic Sans MS" w:hAnsi="Comic Sans MS" w:cs="Comic Sans MS"/>
                <w:color w:val="000000"/>
                <w:highlight w:val="white"/>
              </w:rPr>
              <w:t>5. Words with the prefixes ‘dis-‘, ‘un-‘, ‘over-‘ and ‘im-‘</w:t>
            </w:r>
          </w:p>
        </w:tc>
        <w:tc>
          <w:tcPr>
            <w:tcW w:w="2318" w:type="dxa"/>
            <w:gridSpan w:val="3"/>
          </w:tcPr>
          <w:p w:rsidR="00571A4F"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1.Words with origins in other countries and languages</w:t>
            </w:r>
          </w:p>
          <w:p w:rsidR="0042385E"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2.Adding the prefix ‘over-‘</w:t>
            </w:r>
          </w:p>
          <w:p w:rsidR="0042385E"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3. Words with the suffix ‘-ful’</w:t>
            </w:r>
          </w:p>
          <w:p w:rsidR="0042385E" w:rsidRDefault="0042385E" w:rsidP="0042385E">
            <w:pPr>
              <w:pBdr>
                <w:top w:val="nil"/>
                <w:left w:val="nil"/>
                <w:bottom w:val="nil"/>
                <w:right w:val="nil"/>
                <w:between w:val="nil"/>
              </w:pBdr>
              <w:jc w:val="center"/>
              <w:rPr>
                <w:rFonts w:ascii="Comic Sans MS" w:eastAsia="Comic Sans MS" w:hAnsi="Comic Sans MS" w:cs="Comic Sans MS"/>
                <w:color w:val="000000"/>
              </w:rPr>
            </w:pPr>
            <w:r>
              <w:rPr>
                <w:rFonts w:ascii="Comic Sans MS" w:eastAsia="Comic Sans MS" w:hAnsi="Comic Sans MS" w:cs="Comic Sans MS"/>
                <w:color w:val="000000"/>
              </w:rPr>
              <w:t>4. Adjectives used to describe settings</w:t>
            </w:r>
          </w:p>
        </w:tc>
        <w:tc>
          <w:tcPr>
            <w:tcW w:w="2318" w:type="dxa"/>
            <w:gridSpan w:val="2"/>
          </w:tcPr>
          <w:p w:rsidR="00571A4F"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1.Adjectives used to describe feelings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2.Adjectives to describe characters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3.Words that can be nouns and verbs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4.Words with unstressed vowel sounds</w:t>
            </w:r>
          </w:p>
          <w:p w:rsidR="0042385E" w:rsidRDefault="0042385E" w:rsidP="0042385E">
            <w:pPr>
              <w:shd w:val="clear" w:color="auto" w:fill="FFFFFF"/>
              <w:jc w:val="center"/>
              <w:rPr>
                <w:rFonts w:ascii="Comic Sans MS" w:eastAsia="Comic Sans MS" w:hAnsi="Comic Sans MS" w:cs="Comic Sans MS"/>
                <w:color w:val="000000"/>
              </w:rPr>
            </w:pPr>
            <w:r>
              <w:rPr>
                <w:rFonts w:ascii="Comic Sans MS" w:eastAsia="Comic Sans MS" w:hAnsi="Comic Sans MS" w:cs="Comic Sans MS"/>
                <w:color w:val="000000"/>
              </w:rPr>
              <w:t>5.Adverbs synonymous with determination</w:t>
            </w:r>
          </w:p>
        </w:tc>
      </w:tr>
      <w:tr w:rsidR="00571A4F" w:rsidTr="00665906">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Science</w:t>
            </w:r>
          </w:p>
        </w:tc>
        <w:tc>
          <w:tcPr>
            <w:tcW w:w="2029" w:type="dxa"/>
            <w:gridSpan w:val="2"/>
          </w:tcPr>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Evolution and inheritance (Y6)</w:t>
            </w:r>
          </w:p>
        </w:tc>
        <w:tc>
          <w:tcPr>
            <w:tcW w:w="2126" w:type="dxa"/>
            <w:gridSpan w:val="3"/>
          </w:tcPr>
          <w:p w:rsidR="00571A4F" w:rsidRDefault="003A314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rPr>
              <w:t>Animals, including humans (Y6)</w:t>
            </w:r>
          </w:p>
          <w:p w:rsidR="00571A4F" w:rsidRDefault="003A3144">
            <w:pPr>
              <w:jc w:val="center"/>
              <w:rPr>
                <w:rFonts w:ascii="Times New Roman" w:eastAsia="Times New Roman" w:hAnsi="Times New Roman" w:cs="Times New Roman"/>
                <w:sz w:val="24"/>
                <w:szCs w:val="24"/>
              </w:rPr>
            </w:pPr>
            <w:r>
              <w:rPr>
                <w:rFonts w:ascii="Comic Sans MS" w:eastAsia="Comic Sans MS" w:hAnsi="Comic Sans MS" w:cs="Comic Sans MS"/>
                <w:color w:val="000000"/>
                <w:sz w:val="24"/>
                <w:szCs w:val="24"/>
              </w:rPr>
              <w:t>(Healthy Bodies)</w:t>
            </w:r>
          </w:p>
        </w:tc>
        <w:tc>
          <w:tcPr>
            <w:tcW w:w="2552" w:type="dxa"/>
            <w:gridSpan w:val="4"/>
          </w:tcPr>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Properties of materials (Y5)</w:t>
            </w:r>
          </w:p>
        </w:tc>
        <w:tc>
          <w:tcPr>
            <w:tcW w:w="2444" w:type="dxa"/>
          </w:tcPr>
          <w:p w:rsidR="00571A4F" w:rsidRDefault="003A3144" w:rsidP="00A93C74">
            <w:pPr>
              <w:widowControl w:val="0"/>
              <w:pBdr>
                <w:top w:val="nil"/>
                <w:left w:val="nil"/>
                <w:bottom w:val="nil"/>
                <w:right w:val="nil"/>
                <w:between w:val="nil"/>
              </w:pBd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Changes of materials</w:t>
            </w:r>
          </w:p>
          <w:p w:rsidR="00571A4F" w:rsidRDefault="003A3144">
            <w:pPr>
              <w:widowControl w:val="0"/>
              <w:pBdr>
                <w:top w:val="nil"/>
                <w:left w:val="nil"/>
                <w:bottom w:val="nil"/>
                <w:right w:val="nil"/>
                <w:between w:val="nil"/>
              </w:pBd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(Y5)</w:t>
            </w:r>
          </w:p>
        </w:tc>
        <w:tc>
          <w:tcPr>
            <w:tcW w:w="2234" w:type="dxa"/>
            <w:gridSpan w:val="2"/>
          </w:tcPr>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Forces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(Y5)</w:t>
            </w:r>
          </w:p>
        </w:tc>
        <w:tc>
          <w:tcPr>
            <w:tcW w:w="2402" w:type="dxa"/>
            <w:gridSpan w:val="3"/>
          </w:tcPr>
          <w:p w:rsidR="00571A4F" w:rsidRDefault="003A3144" w:rsidP="00A93C74">
            <w:pPr>
              <w:jc w:val="center"/>
              <w:rPr>
                <w:rFonts w:ascii="Comic Sans MS" w:eastAsia="Comic Sans MS" w:hAnsi="Comic Sans MS" w:cs="Comic Sans MS"/>
                <w:sz w:val="24"/>
                <w:szCs w:val="24"/>
              </w:rPr>
            </w:pPr>
            <w:r>
              <w:rPr>
                <w:rFonts w:ascii="Comic Sans MS" w:eastAsia="Comic Sans MS" w:hAnsi="Comic Sans MS" w:cs="Comic Sans MS"/>
                <w:sz w:val="24"/>
                <w:szCs w:val="24"/>
              </w:rPr>
              <w:t>Electricity</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(Y6)</w:t>
            </w:r>
          </w:p>
        </w:tc>
      </w:tr>
      <w:tr w:rsidR="00571A4F" w:rsidTr="00665906">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RE</w:t>
            </w:r>
          </w:p>
        </w:tc>
        <w:tc>
          <w:tcPr>
            <w:tcW w:w="2029" w:type="dxa"/>
            <w:gridSpan w:val="2"/>
          </w:tcPr>
          <w:p w:rsidR="00571A4F" w:rsidRPr="002E17D3" w:rsidRDefault="003A3144">
            <w:pPr>
              <w:jc w:val="center"/>
              <w:rPr>
                <w:rFonts w:ascii="Comic Sans MS" w:eastAsia="Comic Sans MS" w:hAnsi="Comic Sans MS" w:cs="Comic Sans MS"/>
                <w:b/>
                <w:color w:val="000000"/>
                <w:sz w:val="24"/>
                <w:szCs w:val="24"/>
              </w:rPr>
            </w:pPr>
            <w:r w:rsidRPr="002E17D3">
              <w:rPr>
                <w:rFonts w:ascii="Comic Sans MS" w:eastAsia="Comic Sans MS" w:hAnsi="Comic Sans MS" w:cs="Comic Sans MS"/>
                <w:b/>
                <w:color w:val="000000"/>
                <w:sz w:val="24"/>
                <w:szCs w:val="24"/>
              </w:rPr>
              <w:t>Sanatana Dharma</w:t>
            </w:r>
          </w:p>
          <w:p w:rsidR="00571A4F" w:rsidRDefault="003A3144">
            <w:pPr>
              <w:jc w:val="center"/>
              <w:rPr>
                <w:rFonts w:ascii="Comic Sans MS" w:eastAsia="Comic Sans MS" w:hAnsi="Comic Sans MS" w:cs="Comic Sans MS"/>
                <w:b/>
                <w:color w:val="000000"/>
                <w:sz w:val="24"/>
                <w:szCs w:val="24"/>
              </w:rPr>
            </w:pPr>
            <w:r w:rsidRPr="002E17D3">
              <w:rPr>
                <w:rFonts w:ascii="Comic Sans MS" w:eastAsia="Comic Sans MS" w:hAnsi="Comic Sans MS" w:cs="Comic Sans MS"/>
                <w:b/>
                <w:color w:val="000000"/>
                <w:sz w:val="24"/>
                <w:szCs w:val="24"/>
              </w:rPr>
              <w:lastRenderedPageBreak/>
              <w:t>(Hinduism)</w:t>
            </w:r>
          </w:p>
          <w:p w:rsidR="002E17D3" w:rsidRPr="002E17D3" w:rsidRDefault="002E17D3">
            <w:pPr>
              <w:jc w:val="center"/>
              <w:rPr>
                <w:rFonts w:ascii="Comic Sans MS" w:eastAsia="Comic Sans MS" w:hAnsi="Comic Sans MS" w:cs="Comic Sans MS"/>
                <w:i/>
                <w:color w:val="7030A0"/>
                <w:sz w:val="24"/>
                <w:szCs w:val="24"/>
              </w:rPr>
            </w:pPr>
            <w:r>
              <w:rPr>
                <w:rFonts w:ascii="Comic Sans MS" w:eastAsia="Comic Sans MS" w:hAnsi="Comic Sans MS" w:cs="Comic Sans MS"/>
                <w:i/>
                <w:color w:val="7030A0"/>
                <w:sz w:val="24"/>
                <w:szCs w:val="24"/>
              </w:rPr>
              <w:t>What is the best way for a Sanatani to show commitment to God?</w:t>
            </w:r>
          </w:p>
        </w:tc>
        <w:tc>
          <w:tcPr>
            <w:tcW w:w="2126" w:type="dxa"/>
            <w:gridSpan w:val="3"/>
          </w:tcPr>
          <w:p w:rsidR="00571A4F" w:rsidRPr="002E17D3" w:rsidRDefault="003A3144" w:rsidP="002E17D3">
            <w:pPr>
              <w:jc w:val="center"/>
              <w:rPr>
                <w:rFonts w:ascii="Comic Sans MS" w:eastAsia="Comic Sans MS" w:hAnsi="Comic Sans MS" w:cs="Comic Sans MS"/>
                <w:b/>
                <w:color w:val="000000"/>
                <w:sz w:val="24"/>
                <w:szCs w:val="24"/>
              </w:rPr>
            </w:pPr>
            <w:r w:rsidRPr="002E17D3">
              <w:rPr>
                <w:rFonts w:ascii="Comic Sans MS" w:eastAsia="Comic Sans MS" w:hAnsi="Comic Sans MS" w:cs="Comic Sans MS"/>
                <w:b/>
                <w:color w:val="000000"/>
                <w:sz w:val="24"/>
                <w:szCs w:val="24"/>
              </w:rPr>
              <w:lastRenderedPageBreak/>
              <w:t>Christianity</w:t>
            </w:r>
          </w:p>
          <w:p w:rsidR="00571A4F" w:rsidRDefault="002E17D3">
            <w:pPr>
              <w:jc w:val="center"/>
              <w:rPr>
                <w:rFonts w:ascii="Comic Sans MS" w:eastAsia="Comic Sans MS" w:hAnsi="Comic Sans MS" w:cs="Comic Sans MS"/>
                <w:color w:val="7030A0"/>
                <w:sz w:val="24"/>
                <w:szCs w:val="24"/>
              </w:rPr>
            </w:pPr>
            <w:r>
              <w:rPr>
                <w:rFonts w:ascii="Comic Sans MS" w:eastAsia="Comic Sans MS" w:hAnsi="Comic Sans MS" w:cs="Comic Sans MS"/>
                <w:i/>
                <w:iCs/>
                <w:color w:val="7030A0"/>
                <w:sz w:val="24"/>
                <w:szCs w:val="24"/>
              </w:rPr>
              <w:lastRenderedPageBreak/>
              <w:t>Do Christmas celebrations and traditions help Christians understand who Jesus was and why he was born?</w:t>
            </w:r>
          </w:p>
        </w:tc>
        <w:tc>
          <w:tcPr>
            <w:tcW w:w="2552" w:type="dxa"/>
            <w:gridSpan w:val="4"/>
          </w:tcPr>
          <w:p w:rsidR="00571A4F" w:rsidRDefault="003A3144" w:rsidP="002E17D3">
            <w:pPr>
              <w:jc w:val="center"/>
              <w:rPr>
                <w:rFonts w:ascii="Comic Sans MS" w:eastAsia="Comic Sans MS" w:hAnsi="Comic Sans MS" w:cs="Comic Sans MS"/>
                <w:b/>
                <w:sz w:val="24"/>
                <w:szCs w:val="24"/>
              </w:rPr>
            </w:pPr>
            <w:r w:rsidRPr="002E17D3">
              <w:rPr>
                <w:rFonts w:ascii="Comic Sans MS" w:eastAsia="Comic Sans MS" w:hAnsi="Comic Sans MS" w:cs="Comic Sans MS"/>
                <w:b/>
                <w:sz w:val="24"/>
                <w:szCs w:val="24"/>
              </w:rPr>
              <w:lastRenderedPageBreak/>
              <w:t>Judaism</w:t>
            </w:r>
          </w:p>
          <w:p w:rsidR="002E17D3" w:rsidRPr="002E17D3" w:rsidRDefault="002E17D3" w:rsidP="002E17D3">
            <w:pPr>
              <w:jc w:val="center"/>
              <w:rPr>
                <w:rFonts w:ascii="Comic Sans MS" w:eastAsia="Comic Sans MS" w:hAnsi="Comic Sans MS" w:cs="Comic Sans MS"/>
                <w:color w:val="7030A0"/>
                <w:sz w:val="24"/>
                <w:szCs w:val="24"/>
              </w:rPr>
            </w:pPr>
            <w:r>
              <w:rPr>
                <w:rFonts w:ascii="Comic Sans MS" w:eastAsia="Comic Sans MS" w:hAnsi="Comic Sans MS" w:cs="Comic Sans MS"/>
                <w:color w:val="7030A0"/>
                <w:sz w:val="24"/>
                <w:szCs w:val="24"/>
              </w:rPr>
              <w:lastRenderedPageBreak/>
              <w:t>Are Rosh Hashanah and Yom Kippur important to Jewish children?</w:t>
            </w:r>
          </w:p>
        </w:tc>
        <w:tc>
          <w:tcPr>
            <w:tcW w:w="2444" w:type="dxa"/>
          </w:tcPr>
          <w:p w:rsidR="00571A4F" w:rsidRDefault="003A3144" w:rsidP="002E17D3">
            <w:pPr>
              <w:jc w:val="center"/>
              <w:rPr>
                <w:rFonts w:ascii="Comic Sans MS" w:eastAsia="Comic Sans MS" w:hAnsi="Comic Sans MS" w:cs="Comic Sans MS"/>
                <w:b/>
                <w:sz w:val="24"/>
                <w:szCs w:val="24"/>
              </w:rPr>
            </w:pPr>
            <w:r w:rsidRPr="002E17D3">
              <w:rPr>
                <w:rFonts w:ascii="Comic Sans MS" w:eastAsia="Comic Sans MS" w:hAnsi="Comic Sans MS" w:cs="Comic Sans MS"/>
                <w:b/>
                <w:sz w:val="24"/>
                <w:szCs w:val="24"/>
              </w:rPr>
              <w:lastRenderedPageBreak/>
              <w:t>Christianity</w:t>
            </w:r>
          </w:p>
          <w:p w:rsidR="002E17D3" w:rsidRPr="002E17D3" w:rsidRDefault="002E17D3" w:rsidP="002E17D3">
            <w:pPr>
              <w:jc w:val="center"/>
              <w:rPr>
                <w:rFonts w:ascii="Comic Sans MS" w:eastAsia="Comic Sans MS" w:hAnsi="Comic Sans MS" w:cs="Comic Sans MS"/>
                <w:color w:val="7030A0"/>
                <w:sz w:val="24"/>
                <w:szCs w:val="24"/>
              </w:rPr>
            </w:pPr>
            <w:r>
              <w:rPr>
                <w:rFonts w:ascii="Comic Sans MS" w:eastAsia="Comic Sans MS" w:hAnsi="Comic Sans MS" w:cs="Comic Sans MS"/>
                <w:color w:val="7030A0"/>
                <w:sz w:val="24"/>
                <w:szCs w:val="24"/>
              </w:rPr>
              <w:lastRenderedPageBreak/>
              <w:t>Is anything ever eternal?</w:t>
            </w:r>
          </w:p>
        </w:tc>
        <w:tc>
          <w:tcPr>
            <w:tcW w:w="2234" w:type="dxa"/>
            <w:gridSpan w:val="2"/>
          </w:tcPr>
          <w:p w:rsidR="00571A4F" w:rsidRDefault="003A3144" w:rsidP="002E17D3">
            <w:pPr>
              <w:jc w:val="center"/>
              <w:rPr>
                <w:rFonts w:ascii="Comic Sans MS" w:eastAsia="Comic Sans MS" w:hAnsi="Comic Sans MS" w:cs="Comic Sans MS"/>
                <w:b/>
                <w:sz w:val="24"/>
                <w:szCs w:val="24"/>
              </w:rPr>
            </w:pPr>
            <w:r w:rsidRPr="002E17D3">
              <w:rPr>
                <w:rFonts w:ascii="Comic Sans MS" w:eastAsia="Comic Sans MS" w:hAnsi="Comic Sans MS" w:cs="Comic Sans MS"/>
                <w:b/>
                <w:sz w:val="24"/>
                <w:szCs w:val="24"/>
              </w:rPr>
              <w:lastRenderedPageBreak/>
              <w:t>Buddhism</w:t>
            </w:r>
          </w:p>
          <w:p w:rsidR="002E17D3" w:rsidRPr="002E17D3" w:rsidRDefault="002E17D3" w:rsidP="002E17D3">
            <w:pPr>
              <w:jc w:val="center"/>
              <w:rPr>
                <w:rFonts w:ascii="Comic Sans MS" w:eastAsia="Comic Sans MS" w:hAnsi="Comic Sans MS" w:cs="Comic Sans MS"/>
                <w:color w:val="7030A0"/>
                <w:sz w:val="24"/>
                <w:szCs w:val="24"/>
              </w:rPr>
            </w:pPr>
            <w:r>
              <w:rPr>
                <w:rFonts w:ascii="Comic Sans MS" w:eastAsia="Comic Sans MS" w:hAnsi="Comic Sans MS" w:cs="Comic Sans MS"/>
                <w:color w:val="7030A0"/>
                <w:sz w:val="24"/>
                <w:szCs w:val="24"/>
              </w:rPr>
              <w:lastRenderedPageBreak/>
              <w:t>What is the best way for a Buddhist to show commitment to their beliefs?</w:t>
            </w:r>
          </w:p>
        </w:tc>
        <w:tc>
          <w:tcPr>
            <w:tcW w:w="2402" w:type="dxa"/>
            <w:gridSpan w:val="3"/>
          </w:tcPr>
          <w:p w:rsidR="00571A4F" w:rsidRDefault="002E17D3" w:rsidP="002E17D3">
            <w:pPr>
              <w:jc w:val="center"/>
              <w:rPr>
                <w:rFonts w:ascii="Comic Sans MS" w:eastAsia="Comic Sans MS" w:hAnsi="Comic Sans MS" w:cs="Comic Sans MS"/>
                <w:b/>
                <w:sz w:val="24"/>
                <w:szCs w:val="24"/>
              </w:rPr>
            </w:pPr>
            <w:r w:rsidRPr="002E17D3">
              <w:rPr>
                <w:rFonts w:ascii="Comic Sans MS" w:eastAsia="Comic Sans MS" w:hAnsi="Comic Sans MS" w:cs="Comic Sans MS"/>
                <w:b/>
                <w:sz w:val="24"/>
                <w:szCs w:val="24"/>
              </w:rPr>
              <w:lastRenderedPageBreak/>
              <w:t>Christianity</w:t>
            </w:r>
          </w:p>
          <w:p w:rsidR="002E17D3" w:rsidRPr="002E17D3" w:rsidRDefault="002E17D3" w:rsidP="002E17D3">
            <w:pPr>
              <w:jc w:val="center"/>
              <w:rPr>
                <w:rFonts w:ascii="Comic Sans MS" w:eastAsia="Comic Sans MS" w:hAnsi="Comic Sans MS" w:cs="Comic Sans MS"/>
                <w:color w:val="7030A0"/>
                <w:sz w:val="24"/>
                <w:szCs w:val="24"/>
              </w:rPr>
            </w:pPr>
            <w:r>
              <w:rPr>
                <w:rFonts w:ascii="Comic Sans MS" w:eastAsia="Comic Sans MS" w:hAnsi="Comic Sans MS" w:cs="Comic Sans MS"/>
                <w:color w:val="7030A0"/>
                <w:sz w:val="24"/>
                <w:szCs w:val="24"/>
              </w:rPr>
              <w:lastRenderedPageBreak/>
              <w:t>Is Christianity still a strong religion over 2000 years after Jesus was on Earth?</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History</w:t>
            </w:r>
          </w:p>
        </w:tc>
        <w:tc>
          <w:tcPr>
            <w:tcW w:w="4155" w:type="dxa"/>
            <w:gridSpan w:val="5"/>
          </w:tcPr>
          <w:p w:rsidR="00571A4F" w:rsidRDefault="003A3144">
            <w:pPr>
              <w:pBdr>
                <w:top w:val="nil"/>
                <w:left w:val="nil"/>
                <w:bottom w:val="nil"/>
                <w:right w:val="nil"/>
                <w:between w:val="nil"/>
              </w:pBd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 xml:space="preserve"> Ancient Greece</w:t>
            </w:r>
          </w:p>
          <w:p w:rsidR="00571A4F" w:rsidRDefault="003A3144">
            <w:pPr>
              <w:pBdr>
                <w:top w:val="nil"/>
                <w:left w:val="nil"/>
                <w:bottom w:val="nil"/>
                <w:right w:val="nil"/>
                <w:between w:val="nil"/>
              </w:pBdr>
              <w:jc w:val="center"/>
              <w:rPr>
                <w:rFonts w:ascii="Comic Sans MS" w:eastAsia="Comic Sans MS" w:hAnsi="Comic Sans MS" w:cs="Comic Sans MS"/>
                <w:i/>
                <w:iCs/>
                <w:color w:val="000000"/>
                <w:sz w:val="24"/>
                <w:szCs w:val="24"/>
              </w:rPr>
            </w:pPr>
            <w:r>
              <w:rPr>
                <w:i/>
                <w:iCs/>
                <w:color w:val="000000"/>
                <w:sz w:val="24"/>
                <w:szCs w:val="24"/>
              </w:rPr>
              <w:t>(A study of Greek life and achievements and their influence on the western world)</w:t>
            </w:r>
          </w:p>
        </w:tc>
        <w:tc>
          <w:tcPr>
            <w:tcW w:w="499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Study of Historical Inventors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(Galileo)</w:t>
            </w:r>
          </w:p>
        </w:tc>
        <w:tc>
          <w:tcPr>
            <w:tcW w:w="463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Zulu Kingdom</w:t>
            </w:r>
          </w:p>
          <w:p w:rsidR="00571A4F" w:rsidRDefault="003A3144">
            <w:pPr>
              <w:jc w:val="center"/>
              <w:rPr>
                <w:i/>
                <w:iCs/>
                <w:sz w:val="24"/>
                <w:szCs w:val="24"/>
              </w:rPr>
            </w:pPr>
            <w:r>
              <w:rPr>
                <w:i/>
                <w:iCs/>
                <w:sz w:val="24"/>
                <w:szCs w:val="24"/>
              </w:rPr>
              <w:t>(A study of an aspect or theme in British history that extends pupils’ chronological knowledge beyond 1066)</w:t>
            </w:r>
          </w:p>
          <w:p w:rsidR="00571A4F" w:rsidRDefault="003A3144">
            <w:pPr>
              <w:jc w:val="center"/>
              <w:rPr>
                <w:rFonts w:ascii="Comic Sans MS" w:eastAsia="Comic Sans MS" w:hAnsi="Comic Sans MS" w:cs="Comic Sans MS"/>
                <w:sz w:val="24"/>
                <w:szCs w:val="24"/>
              </w:rPr>
            </w:pPr>
            <w:r>
              <w:rPr>
                <w:i/>
                <w:iCs/>
                <w:sz w:val="24"/>
                <w:szCs w:val="24"/>
              </w:rPr>
              <w:t>(A non-European society that provides contrasts with British history – one study chosen from: early Islamic civilization, including a study of Baghdad c. AD 900; Mayan civilization c. AD 900; Benin (West Africa) c. AD 900-1300)</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Geography</w:t>
            </w:r>
          </w:p>
        </w:tc>
        <w:tc>
          <w:tcPr>
            <w:tcW w:w="4155"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Studying Greece</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Using maps/globes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Water Cycle</w:t>
            </w:r>
          </w:p>
        </w:tc>
        <w:tc>
          <w:tcPr>
            <w:tcW w:w="499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Extreme Earth: Physical Geography – Earthquakes, Tsunamis, Volcanoes, etc.</w:t>
            </w:r>
          </w:p>
          <w:p w:rsidR="00571A4F" w:rsidRDefault="003A3144">
            <w:pPr>
              <w:jc w:val="center"/>
              <w:rPr>
                <w:i/>
                <w:iCs/>
                <w:sz w:val="24"/>
                <w:szCs w:val="24"/>
              </w:rPr>
            </w:pPr>
            <w:r>
              <w:rPr>
                <w:i/>
                <w:iCs/>
                <w:sz w:val="24"/>
                <w:szCs w:val="24"/>
              </w:rPr>
              <w:t xml:space="preserve">(Identify the position and significance of latitude, longitude, Equator, Northern Hemisphere, Southern Hemisphere, the Tropics of Cancer and Capricorn, Arctic and Antarctic Circle, the Prime/Greenwich Meridian and time zones (including day and night).) </w:t>
            </w:r>
          </w:p>
          <w:p w:rsidR="00571A4F" w:rsidRDefault="003A3144">
            <w:pPr>
              <w:jc w:val="center"/>
              <w:rPr>
                <w:i/>
                <w:iCs/>
                <w:sz w:val="24"/>
                <w:szCs w:val="24"/>
              </w:rPr>
            </w:pPr>
            <w:r>
              <w:rPr>
                <w:i/>
                <w:iCs/>
                <w:sz w:val="24"/>
                <w:szCs w:val="24"/>
              </w:rPr>
              <w:t>(Describe and understand key aspects of:  physical geography, including: climate zones, biomes and vegetation belts, rivers, mountains, volcanoes and earthquakes, and the water cycle.)</w:t>
            </w:r>
          </w:p>
          <w:p w:rsidR="00571A4F" w:rsidRDefault="003A3144">
            <w:pPr>
              <w:jc w:val="center"/>
              <w:rPr>
                <w:i/>
                <w:iCs/>
                <w:sz w:val="24"/>
                <w:szCs w:val="24"/>
              </w:rPr>
            </w:pPr>
            <w:r>
              <w:rPr>
                <w:i/>
                <w:iCs/>
                <w:sz w:val="24"/>
                <w:szCs w:val="24"/>
              </w:rPr>
              <w:t>(Use maps, atlases, globes and digital/computer mapping to locate countries and describe features studied.)</w:t>
            </w:r>
          </w:p>
          <w:p w:rsidR="00571A4F" w:rsidRDefault="00571A4F">
            <w:pPr>
              <w:jc w:val="center"/>
              <w:rPr>
                <w:i/>
                <w:iCs/>
                <w:sz w:val="24"/>
                <w:szCs w:val="24"/>
              </w:rPr>
            </w:pPr>
          </w:p>
          <w:p w:rsidR="00571A4F" w:rsidRDefault="00571A4F">
            <w:pPr>
              <w:jc w:val="center"/>
              <w:rPr>
                <w:i/>
                <w:iCs/>
                <w:sz w:val="24"/>
                <w:szCs w:val="24"/>
              </w:rPr>
            </w:pPr>
          </w:p>
          <w:p w:rsidR="00571A4F" w:rsidRDefault="00571A4F">
            <w:pPr>
              <w:jc w:val="center"/>
              <w:rPr>
                <w:rFonts w:ascii="Comic Sans MS" w:eastAsia="Comic Sans MS" w:hAnsi="Comic Sans MS" w:cs="Comic Sans MS"/>
                <w:sz w:val="24"/>
                <w:szCs w:val="24"/>
              </w:rPr>
            </w:pPr>
          </w:p>
          <w:p w:rsidR="00571A4F" w:rsidRDefault="00571A4F">
            <w:pPr>
              <w:jc w:val="center"/>
              <w:rPr>
                <w:rFonts w:ascii="Comic Sans MS" w:eastAsia="Comic Sans MS" w:hAnsi="Comic Sans MS" w:cs="Comic Sans MS"/>
                <w:sz w:val="24"/>
                <w:szCs w:val="24"/>
              </w:rPr>
            </w:pPr>
          </w:p>
        </w:tc>
        <w:tc>
          <w:tcPr>
            <w:tcW w:w="463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 xml:space="preserve">Exploring Scandinavia </w:t>
            </w:r>
          </w:p>
          <w:p w:rsidR="00571A4F" w:rsidRDefault="003A3144">
            <w:pPr>
              <w:jc w:val="center"/>
            </w:pPr>
            <w:r>
              <w:rPr>
                <w:rFonts w:ascii="Comic Sans MS" w:eastAsia="Comic Sans MS" w:hAnsi="Comic Sans MS" w:cs="Comic Sans MS"/>
                <w:sz w:val="24"/>
                <w:szCs w:val="24"/>
              </w:rPr>
              <w:t>(and other European countries)</w:t>
            </w:r>
            <w:r>
              <w:t xml:space="preserve"> </w:t>
            </w:r>
          </w:p>
          <w:p w:rsidR="00571A4F" w:rsidRDefault="003A3144">
            <w:pPr>
              <w:jc w:val="center"/>
              <w:rPr>
                <w:rFonts w:ascii="Comic Sans MS" w:eastAsia="Comic Sans MS" w:hAnsi="Comic Sans MS" w:cs="Comic Sans MS"/>
                <w:i/>
                <w:iCs/>
                <w:sz w:val="24"/>
                <w:szCs w:val="24"/>
              </w:rPr>
            </w:pPr>
            <w:r>
              <w:rPr>
                <w:i/>
                <w:iCs/>
                <w:sz w:val="24"/>
                <w:szCs w:val="24"/>
              </w:rPr>
              <w:t>(Locate the world’s countries, using maps to focus on Europe (including the location of Russia) and North and South America, concentrating on their environmental regions, key physical and human characteristics, countries, and major cities.)</w:t>
            </w:r>
          </w:p>
          <w:p w:rsidR="00571A4F" w:rsidRDefault="003A3144">
            <w:pPr>
              <w:jc w:val="center"/>
              <w:rPr>
                <w:i/>
                <w:iCs/>
                <w:sz w:val="24"/>
                <w:szCs w:val="24"/>
              </w:rPr>
            </w:pPr>
            <w:r>
              <w:rPr>
                <w:i/>
                <w:iCs/>
                <w:sz w:val="24"/>
                <w:szCs w:val="24"/>
              </w:rPr>
              <w:t>(Identify the position and significance of latitude, longitude, Equator, Northern Hemisphere, Southern Hemisphere, the Tropics of Cancer and Capricorn, Arctic and Antarctic Circle, the Prime/Greenwich Meridian and time zones (including day and night).)</w:t>
            </w:r>
          </w:p>
          <w:p w:rsidR="00571A4F" w:rsidRDefault="003A3144">
            <w:pPr>
              <w:jc w:val="center"/>
              <w:rPr>
                <w:i/>
                <w:iCs/>
                <w:sz w:val="24"/>
                <w:szCs w:val="24"/>
              </w:rPr>
            </w:pPr>
            <w:r>
              <w:rPr>
                <w:i/>
                <w:iCs/>
                <w:sz w:val="24"/>
                <w:szCs w:val="24"/>
              </w:rPr>
              <w:lastRenderedPageBreak/>
              <w:t>(Understand geographical similarities and differences through the study of human and physical geography of a region of the United Kingdom, a region in a European country, and a region within North or South America.)</w:t>
            </w:r>
          </w:p>
          <w:p w:rsidR="00571A4F" w:rsidRDefault="003A3144">
            <w:pPr>
              <w:jc w:val="center"/>
              <w:rPr>
                <w:i/>
                <w:iCs/>
                <w:sz w:val="24"/>
                <w:szCs w:val="24"/>
              </w:rPr>
            </w:pPr>
            <w:r>
              <w:rPr>
                <w:i/>
                <w:iCs/>
                <w:sz w:val="24"/>
                <w:szCs w:val="24"/>
              </w:rPr>
              <w:t>(Describe and understand key aspects of:  physical geography, including: climate zones, biomes and vegetation belts, rivers, mountains, volcanoes and earthquakes, and the water cycle.)</w:t>
            </w:r>
          </w:p>
          <w:p w:rsidR="00571A4F" w:rsidRDefault="003A3144">
            <w:pPr>
              <w:jc w:val="center"/>
              <w:rPr>
                <w:i/>
                <w:iCs/>
                <w:sz w:val="24"/>
                <w:szCs w:val="24"/>
              </w:rPr>
            </w:pPr>
            <w:r>
              <w:rPr>
                <w:i/>
                <w:iCs/>
                <w:sz w:val="24"/>
                <w:szCs w:val="24"/>
              </w:rPr>
              <w:t>(Describe and understand key aspects of human geography, including: types of settlement and land use, economic activity including trade links, and the distribution of natural resources including energy, food, minerals and water.)</w:t>
            </w:r>
          </w:p>
          <w:p w:rsidR="00571A4F" w:rsidRDefault="003A3144">
            <w:pPr>
              <w:jc w:val="center"/>
              <w:rPr>
                <w:rFonts w:ascii="Comic Sans MS" w:eastAsia="Comic Sans MS" w:hAnsi="Comic Sans MS" w:cs="Comic Sans MS"/>
                <w:sz w:val="24"/>
                <w:szCs w:val="24"/>
              </w:rPr>
            </w:pPr>
            <w:r>
              <w:rPr>
                <w:i/>
                <w:iCs/>
                <w:sz w:val="24"/>
                <w:szCs w:val="24"/>
              </w:rPr>
              <w:t>(Use maps, atlases, globes and digital/computer mapping to locate countries and describe features studied.)</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Computing</w:t>
            </w:r>
          </w:p>
        </w:tc>
        <w:tc>
          <w:tcPr>
            <w:tcW w:w="4155" w:type="dxa"/>
            <w:gridSpan w:val="5"/>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Online Safety</w:t>
            </w:r>
          </w:p>
          <w:p w:rsidR="00571A4F" w:rsidRDefault="00571A4F">
            <w:pPr>
              <w:jc w:val="center"/>
              <w:rPr>
                <w:rFonts w:ascii="Comic Sans MS" w:eastAsia="Comic Sans MS" w:hAnsi="Comic Sans MS" w:cs="Comic Sans MS"/>
                <w:b/>
                <w:bCs/>
                <w:sz w:val="24"/>
                <w:szCs w:val="24"/>
              </w:rPr>
            </w:pPr>
          </w:p>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Programming 1</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Music</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b/>
                <w:bCs/>
                <w:sz w:val="24"/>
                <w:szCs w:val="24"/>
              </w:rPr>
              <w:t>Computing Systems and Networks</w:t>
            </w:r>
          </w:p>
        </w:tc>
        <w:tc>
          <w:tcPr>
            <w:tcW w:w="4996" w:type="dxa"/>
            <w:gridSpan w:val="5"/>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 xml:space="preserve">Programming </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BBC Micro:bit</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Creating Media</w:t>
            </w:r>
          </w:p>
          <w:p w:rsidR="00571A4F" w:rsidRDefault="00571A4F">
            <w:pPr>
              <w:rPr>
                <w:rFonts w:ascii="Comic Sans MS" w:eastAsia="Comic Sans MS" w:hAnsi="Comic Sans MS" w:cs="Comic Sans MS"/>
                <w:sz w:val="24"/>
                <w:szCs w:val="24"/>
              </w:rPr>
            </w:pPr>
          </w:p>
        </w:tc>
        <w:tc>
          <w:tcPr>
            <w:tcW w:w="4636" w:type="dxa"/>
            <w:gridSpan w:val="5"/>
          </w:tcPr>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Creating Media</w:t>
            </w:r>
          </w:p>
          <w:p w:rsidR="00571A4F" w:rsidRDefault="00571A4F">
            <w:pPr>
              <w:jc w:val="center"/>
              <w:rPr>
                <w:rFonts w:ascii="Comic Sans MS" w:eastAsia="Comic Sans MS" w:hAnsi="Comic Sans MS" w:cs="Comic Sans MS"/>
                <w:b/>
                <w:bCs/>
                <w:sz w:val="24"/>
                <w:szCs w:val="24"/>
              </w:rPr>
            </w:pPr>
          </w:p>
          <w:p w:rsidR="00571A4F" w:rsidRDefault="003A3144">
            <w:pPr>
              <w:jc w:val="center"/>
              <w:rPr>
                <w:rFonts w:ascii="Comic Sans MS" w:eastAsia="Comic Sans MS" w:hAnsi="Comic Sans MS" w:cs="Comic Sans MS"/>
                <w:b/>
                <w:bCs/>
                <w:sz w:val="24"/>
                <w:szCs w:val="24"/>
              </w:rPr>
            </w:pPr>
            <w:r>
              <w:rPr>
                <w:rFonts w:ascii="Comic Sans MS" w:eastAsia="Comic Sans MS" w:hAnsi="Comic Sans MS" w:cs="Comic Sans MS"/>
                <w:b/>
                <w:bCs/>
                <w:sz w:val="24"/>
                <w:szCs w:val="24"/>
              </w:rPr>
              <w:t>Data Handling</w:t>
            </w:r>
          </w:p>
          <w:p w:rsidR="00571A4F" w:rsidRDefault="00571A4F">
            <w:pPr>
              <w:jc w:val="center"/>
              <w:rPr>
                <w:rFonts w:ascii="Comic Sans MS" w:eastAsia="Comic Sans MS" w:hAnsi="Comic Sans MS" w:cs="Comic Sans MS"/>
                <w:color w:val="000000"/>
                <w:sz w:val="24"/>
                <w:szCs w:val="24"/>
              </w:rPr>
            </w:pP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DT</w:t>
            </w:r>
          </w:p>
        </w:tc>
        <w:tc>
          <w:tcPr>
            <w:tcW w:w="4155"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Creating replicas of Greek pottery</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Creating Greek jewellery designs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Re-creating </w:t>
            </w:r>
            <w:r w:rsidR="00A93C74">
              <w:rPr>
                <w:rFonts w:ascii="Comic Sans MS" w:eastAsia="Comic Sans MS" w:hAnsi="Comic Sans MS" w:cs="Comic Sans MS"/>
                <w:sz w:val="24"/>
                <w:szCs w:val="24"/>
              </w:rPr>
              <w:t>the</w:t>
            </w:r>
            <w:r>
              <w:rPr>
                <w:rFonts w:ascii="Comic Sans MS" w:eastAsia="Comic Sans MS" w:hAnsi="Comic Sans MS" w:cs="Comic Sans MS"/>
                <w:sz w:val="24"/>
                <w:szCs w:val="24"/>
              </w:rPr>
              <w:t xml:space="preserve"> Trojan Horse</w:t>
            </w:r>
          </w:p>
          <w:p w:rsidR="00571A4F" w:rsidRDefault="003A3144">
            <w:pPr>
              <w:jc w:val="center"/>
              <w:rPr>
                <w:rFonts w:ascii="Comic Sans MS" w:eastAsia="Comic Sans MS" w:hAnsi="Comic Sans MS" w:cs="Comic Sans MS"/>
                <w:color w:val="000000"/>
                <w:sz w:val="24"/>
                <w:szCs w:val="24"/>
              </w:rPr>
            </w:pPr>
            <w:r>
              <w:rPr>
                <w:rFonts w:ascii="Comic Sans MS" w:eastAsia="Comic Sans MS" w:hAnsi="Comic Sans MS" w:cs="Comic Sans MS"/>
                <w:color w:val="000000"/>
                <w:sz w:val="24"/>
                <w:szCs w:val="24"/>
              </w:rPr>
              <w:t>Creating wire sculptures of Greek Gods &amp; Goddesses</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FF0000"/>
                <w:sz w:val="24"/>
                <w:szCs w:val="24"/>
              </w:rPr>
              <w:t>(Robin Wight, Clyde Bango &amp; Simone W)</w:t>
            </w:r>
          </w:p>
        </w:tc>
        <w:tc>
          <w:tcPr>
            <w:tcW w:w="4996"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Creating own Volcanoes</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 </w:t>
            </w:r>
          </w:p>
        </w:tc>
        <w:tc>
          <w:tcPr>
            <w:tcW w:w="4636" w:type="dxa"/>
            <w:gridSpan w:val="5"/>
          </w:tcPr>
          <w:p w:rsidR="00571A4F" w:rsidRDefault="003A3144">
            <w:pPr>
              <w:spacing w:line="276" w:lineRule="auto"/>
              <w:jc w:val="center"/>
              <w:rPr>
                <w:rFonts w:ascii="Comic Sans MS" w:eastAsia="Comic Sans MS" w:hAnsi="Comic Sans MS" w:cs="Comic Sans MS"/>
                <w:sz w:val="24"/>
                <w:szCs w:val="24"/>
              </w:rPr>
            </w:pPr>
            <w:bookmarkStart w:id="2" w:name="_heading=h.1fob9te" w:colFirst="0" w:colLast="0"/>
            <w:bookmarkEnd w:id="2"/>
            <w:r>
              <w:rPr>
                <w:rFonts w:ascii="Comic Sans MS" w:eastAsia="Comic Sans MS" w:hAnsi="Comic Sans MS" w:cs="Comic Sans MS"/>
                <w:sz w:val="24"/>
                <w:szCs w:val="24"/>
              </w:rPr>
              <w:t xml:space="preserve">Creating and making European food </w:t>
            </w:r>
          </w:p>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Fashion &amp; Textiles (PlanBee)</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lastRenderedPageBreak/>
              <w:t>Art</w:t>
            </w:r>
          </w:p>
        </w:tc>
        <w:tc>
          <w:tcPr>
            <w:tcW w:w="4155"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Design Greek pottery</w:t>
            </w:r>
          </w:p>
          <w:p w:rsidR="00571A4F" w:rsidRDefault="003A3144">
            <w:pPr>
              <w:jc w:val="center"/>
              <w:rPr>
                <w:rFonts w:ascii="Comic Sans MS" w:eastAsia="Comic Sans MS" w:hAnsi="Comic Sans MS" w:cs="Comic Sans MS"/>
                <w:i/>
                <w:iCs/>
                <w:sz w:val="24"/>
                <w:szCs w:val="24"/>
              </w:rPr>
            </w:pPr>
            <w:r>
              <w:rPr>
                <w:i/>
                <w:iCs/>
                <w:sz w:val="24"/>
                <w:szCs w:val="24"/>
              </w:rPr>
              <w:t>(To improve their mastery of art and design techniques, including drawing, painting and sculpture with a range of materials [for example, pencil, charcoal, paint, clay].)</w:t>
            </w:r>
          </w:p>
        </w:tc>
        <w:tc>
          <w:tcPr>
            <w:tcW w:w="4996"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Extreme weather pictures</w:t>
            </w:r>
          </w:p>
          <w:p w:rsidR="00571A4F" w:rsidRDefault="003A3144">
            <w:pPr>
              <w:spacing w:line="276" w:lineRule="auto"/>
              <w:jc w:val="center"/>
              <w:rPr>
                <w:rFonts w:ascii="Comic Sans MS" w:eastAsia="Comic Sans MS" w:hAnsi="Comic Sans MS" w:cs="Comic Sans MS"/>
                <w:i/>
                <w:iCs/>
                <w:sz w:val="24"/>
                <w:szCs w:val="24"/>
              </w:rPr>
            </w:pPr>
            <w:r>
              <w:rPr>
                <w:i/>
                <w:iCs/>
                <w:sz w:val="24"/>
                <w:szCs w:val="24"/>
              </w:rPr>
              <w:t>(To improve their mastery of art and design techniques, including drawing, painting and sculpture with a range of materials [for example, pencil, charcoal, paint, clay].)</w:t>
            </w:r>
          </w:p>
        </w:tc>
        <w:tc>
          <w:tcPr>
            <w:tcW w:w="4636" w:type="dxa"/>
            <w:gridSpan w:val="5"/>
          </w:tcPr>
          <w:p w:rsidR="00571A4F" w:rsidRDefault="003A3144">
            <w:pPr>
              <w:spacing w:line="276" w:lineRule="auto"/>
              <w:jc w:val="center"/>
              <w:rPr>
                <w:rFonts w:ascii="Comic Sans MS" w:eastAsia="Comic Sans MS" w:hAnsi="Comic Sans MS" w:cs="Comic Sans MS"/>
                <w:sz w:val="24"/>
                <w:szCs w:val="24"/>
              </w:rPr>
            </w:pPr>
            <w:r>
              <w:rPr>
                <w:rFonts w:ascii="Comic Sans MS" w:eastAsia="Comic Sans MS" w:hAnsi="Comic Sans MS" w:cs="Comic Sans MS"/>
                <w:sz w:val="24"/>
                <w:szCs w:val="24"/>
              </w:rPr>
              <w:t>European art &amp; sculpture</w:t>
            </w:r>
          </w:p>
          <w:p w:rsidR="00571A4F" w:rsidRDefault="003A3144">
            <w:pPr>
              <w:spacing w:line="276" w:lineRule="auto"/>
              <w:jc w:val="center"/>
              <w:rPr>
                <w:rFonts w:ascii="Comic Sans MS" w:eastAsia="Comic Sans MS" w:hAnsi="Comic Sans MS" w:cs="Comic Sans MS"/>
                <w:i/>
                <w:iCs/>
                <w:sz w:val="24"/>
                <w:szCs w:val="24"/>
              </w:rPr>
            </w:pPr>
            <w:r>
              <w:rPr>
                <w:i/>
                <w:iCs/>
              </w:rPr>
              <w:t>(About great artists, architects and designers in history.)</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Music</w:t>
            </w:r>
          </w:p>
        </w:tc>
        <w:tc>
          <w:tcPr>
            <w:tcW w:w="2029"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 xml:space="preserve">Shadows </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571A4F" w:rsidRDefault="00571A4F">
            <w:pPr>
              <w:jc w:val="center"/>
              <w:rPr>
                <w:rFonts w:ascii="Comic Sans MS" w:eastAsia="Comic Sans MS" w:hAnsi="Comic Sans MS" w:cs="Comic Sans MS"/>
                <w:sz w:val="24"/>
                <w:szCs w:val="24"/>
              </w:rPr>
            </w:pPr>
          </w:p>
          <w:p w:rsidR="00571A4F" w:rsidRDefault="00571A4F">
            <w:pP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212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Composing for protest!</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499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Ain’t gonna let nobody</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A93C74" w:rsidRDefault="00A93C74">
            <w:pPr>
              <w:jc w:val="center"/>
              <w:rPr>
                <w:rFonts w:ascii="Comic Sans MS" w:eastAsia="Comic Sans MS" w:hAnsi="Comic Sans MS" w:cs="Comic Sans MS"/>
                <w:sz w:val="24"/>
                <w:szCs w:val="24"/>
              </w:rPr>
            </w:pPr>
          </w:p>
          <w:p w:rsidR="00A93C74" w:rsidRPr="00A93C74" w:rsidRDefault="00A93C74">
            <w:pPr>
              <w:jc w:val="center"/>
              <w:rPr>
                <w:rFonts w:ascii="Comic Sans MS" w:eastAsia="Comic Sans MS" w:hAnsi="Comic Sans MS" w:cs="Comic Sans MS"/>
                <w:b/>
                <w:sz w:val="24"/>
                <w:szCs w:val="24"/>
              </w:rPr>
            </w:pPr>
            <w:r w:rsidRPr="00A93C74">
              <w:rPr>
                <w:rFonts w:ascii="Comic Sans MS" w:eastAsia="Comic Sans MS" w:hAnsi="Comic Sans MS" w:cs="Comic Sans MS"/>
                <w:b/>
                <w:sz w:val="24"/>
                <w:szCs w:val="24"/>
              </w:rPr>
              <w:t>Beaminster Music Festival</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c>
          <w:tcPr>
            <w:tcW w:w="463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Ames au vala tara bal</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(Sing Up)</w:t>
            </w: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Daily Reflection Music</w:t>
            </w:r>
          </w:p>
        </w:tc>
      </w:tr>
      <w:tr w:rsidR="00571A4F">
        <w:trPr>
          <w:gridAfter w:val="1"/>
          <w:wAfter w:w="7" w:type="dxa"/>
          <w:trHeight w:val="24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PSHE (Y6)</w:t>
            </w:r>
          </w:p>
          <w:p w:rsidR="00571A4F" w:rsidRDefault="00571A4F">
            <w:pPr>
              <w:jc w:val="center"/>
              <w:rPr>
                <w:rFonts w:ascii="Comic Sans MS" w:eastAsia="Comic Sans MS" w:hAnsi="Comic Sans MS" w:cs="Comic Sans MS"/>
                <w:sz w:val="24"/>
                <w:szCs w:val="24"/>
              </w:rPr>
            </w:pPr>
          </w:p>
          <w:p w:rsidR="00571A4F" w:rsidRDefault="00571A4F">
            <w:pPr>
              <w:jc w:val="center"/>
              <w:rPr>
                <w:rFonts w:ascii="Comic Sans MS" w:eastAsia="Comic Sans MS" w:hAnsi="Comic Sans MS" w:cs="Comic Sans MS"/>
                <w:sz w:val="24"/>
                <w:szCs w:val="24"/>
              </w:rPr>
            </w:pPr>
          </w:p>
        </w:tc>
        <w:tc>
          <w:tcPr>
            <w:tcW w:w="1986"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My healthy self</w:t>
            </w:r>
          </w:p>
        </w:tc>
        <w:tc>
          <w:tcPr>
            <w:tcW w:w="2169"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Connecting with others</w:t>
            </w:r>
          </w:p>
        </w:tc>
        <w:tc>
          <w:tcPr>
            <w:tcW w:w="2351"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The online world</w:t>
            </w:r>
          </w:p>
        </w:tc>
        <w:tc>
          <w:tcPr>
            <w:tcW w:w="2645"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Citizenship</w:t>
            </w:r>
          </w:p>
        </w:tc>
        <w:tc>
          <w:tcPr>
            <w:tcW w:w="2664"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Staying safe</w:t>
            </w:r>
          </w:p>
        </w:tc>
        <w:tc>
          <w:tcPr>
            <w:tcW w:w="1972"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Sex education</w:t>
            </w:r>
          </w:p>
        </w:tc>
      </w:tr>
      <w:tr w:rsidR="00571A4F">
        <w:trPr>
          <w:gridAfter w:val="1"/>
          <w:wAfter w:w="7" w:type="dxa"/>
          <w:trHeight w:val="356"/>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French</w:t>
            </w:r>
          </w:p>
        </w:tc>
        <w:tc>
          <w:tcPr>
            <w:tcW w:w="4155"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Quel est la date?</w:t>
            </w:r>
          </w:p>
        </w:tc>
        <w:tc>
          <w:tcPr>
            <w:tcW w:w="499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Les vetements</w:t>
            </w:r>
          </w:p>
        </w:tc>
        <w:tc>
          <w:tcPr>
            <w:tcW w:w="4636"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Au cafe</w:t>
            </w:r>
          </w:p>
        </w:tc>
      </w:tr>
      <w:tr w:rsidR="00571A4F">
        <w:trPr>
          <w:trHeight w:val="502"/>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PE</w:t>
            </w:r>
          </w:p>
        </w:tc>
        <w:tc>
          <w:tcPr>
            <w:tcW w:w="2242" w:type="dxa"/>
            <w:gridSpan w:val="4"/>
          </w:tcPr>
          <w:p w:rsidR="00571A4F" w:rsidRDefault="003A3144">
            <w:pP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Swimming/</w:t>
            </w:r>
          </w:p>
          <w:p w:rsidR="00571A4F" w:rsidRDefault="003A3144">
            <w:pP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Year A - Yoga PPP</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Year B – Yoga</w:t>
            </w:r>
          </w:p>
        </w:tc>
        <w:tc>
          <w:tcPr>
            <w:tcW w:w="1913" w:type="dxa"/>
          </w:tcPr>
          <w:p w:rsidR="00571A4F" w:rsidRDefault="00571A4F">
            <w:pPr>
              <w:jc w:val="center"/>
              <w:rPr>
                <w:rFonts w:ascii="Comic Sans MS" w:eastAsia="Comic Sans MS" w:hAnsi="Comic Sans MS" w:cs="Comic Sans MS"/>
                <w:sz w:val="24"/>
                <w:szCs w:val="24"/>
              </w:rPr>
            </w:pP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Gymnastics</w:t>
            </w:r>
          </w:p>
        </w:tc>
        <w:tc>
          <w:tcPr>
            <w:tcW w:w="2410" w:type="dxa"/>
            <w:gridSpan w:val="2"/>
          </w:tcPr>
          <w:p w:rsidR="00571A4F" w:rsidRDefault="003A3144">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Dance</w:t>
            </w:r>
          </w:p>
          <w:p w:rsidR="00571A4F" w:rsidRDefault="003A3144">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Year A – Science PPP</w:t>
            </w:r>
          </w:p>
          <w:p w:rsidR="00571A4F" w:rsidRDefault="003A3144">
            <w:pPr>
              <w:pBdr>
                <w:top w:val="nil"/>
                <w:left w:val="nil"/>
                <w:bottom w:val="nil"/>
                <w:right w:val="nil"/>
                <w:between w:val="nil"/>
              </w:pBdr>
              <w:jc w:val="center"/>
              <w:rPr>
                <w:rFonts w:ascii="Times New Roman" w:eastAsia="Times New Roman" w:hAnsi="Times New Roman" w:cs="Times New Roman"/>
                <w:color w:val="000000"/>
                <w:sz w:val="24"/>
                <w:szCs w:val="24"/>
              </w:rPr>
            </w:pPr>
            <w:r>
              <w:rPr>
                <w:rFonts w:ascii="Comic Sans MS" w:eastAsia="Comic Sans MS" w:hAnsi="Comic Sans MS" w:cs="Comic Sans MS"/>
                <w:color w:val="000000"/>
                <w:sz w:val="24"/>
                <w:szCs w:val="24"/>
              </w:rPr>
              <w:t>Year B – Eco warriors PPP</w:t>
            </w:r>
          </w:p>
        </w:tc>
        <w:tc>
          <w:tcPr>
            <w:tcW w:w="2586" w:type="dxa"/>
            <w:gridSpan w:val="3"/>
          </w:tcPr>
          <w:p w:rsidR="00571A4F" w:rsidRDefault="00571A4F">
            <w:pPr>
              <w:jc w:val="center"/>
              <w:rPr>
                <w:rFonts w:ascii="Comic Sans MS" w:eastAsia="Comic Sans MS" w:hAnsi="Comic Sans MS" w:cs="Comic Sans MS"/>
                <w:color w:val="000000"/>
                <w:sz w:val="24"/>
                <w:szCs w:val="24"/>
              </w:rPr>
            </w:pPr>
          </w:p>
          <w:p w:rsidR="00571A4F" w:rsidRDefault="00571A4F">
            <w:pPr>
              <w:jc w:val="center"/>
              <w:rPr>
                <w:rFonts w:ascii="Comic Sans MS" w:eastAsia="Comic Sans MS" w:hAnsi="Comic Sans MS" w:cs="Comic Sans MS"/>
                <w:color w:val="000000"/>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Volleyball</w:t>
            </w:r>
          </w:p>
        </w:tc>
        <w:tc>
          <w:tcPr>
            <w:tcW w:w="2152" w:type="dxa"/>
          </w:tcPr>
          <w:p w:rsidR="00571A4F" w:rsidRDefault="00571A4F">
            <w:pPr>
              <w:jc w:val="center"/>
              <w:rPr>
                <w:rFonts w:ascii="Comic Sans MS" w:eastAsia="Comic Sans MS" w:hAnsi="Comic Sans MS" w:cs="Comic Sans MS"/>
                <w:sz w:val="24"/>
                <w:szCs w:val="24"/>
              </w:rPr>
            </w:pPr>
          </w:p>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Cricket</w:t>
            </w:r>
          </w:p>
        </w:tc>
        <w:tc>
          <w:tcPr>
            <w:tcW w:w="2491" w:type="dxa"/>
            <w:gridSpan w:val="5"/>
          </w:tcPr>
          <w:p w:rsidR="00571A4F" w:rsidRDefault="00571A4F">
            <w:pPr>
              <w:jc w:val="center"/>
              <w:rPr>
                <w:rFonts w:ascii="Comic Sans MS" w:eastAsia="Comic Sans MS" w:hAnsi="Comic Sans MS" w:cs="Comic Sans MS"/>
                <w:sz w:val="24"/>
                <w:szCs w:val="24"/>
              </w:rPr>
            </w:pP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Swimming/</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rounders</w:t>
            </w:r>
          </w:p>
        </w:tc>
      </w:tr>
      <w:tr w:rsidR="00571A4F">
        <w:trPr>
          <w:trHeight w:val="390"/>
        </w:trPr>
        <w:tc>
          <w:tcPr>
            <w:tcW w:w="1618"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Games</w:t>
            </w:r>
          </w:p>
        </w:tc>
        <w:tc>
          <w:tcPr>
            <w:tcW w:w="2242" w:type="dxa"/>
            <w:gridSpan w:val="4"/>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Swimming/</w:t>
            </w:r>
          </w:p>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netball</w:t>
            </w:r>
          </w:p>
        </w:tc>
        <w:tc>
          <w:tcPr>
            <w:tcW w:w="1913"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Football</w:t>
            </w:r>
          </w:p>
        </w:tc>
        <w:tc>
          <w:tcPr>
            <w:tcW w:w="2410" w:type="dxa"/>
            <w:gridSpan w:val="2"/>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Handball PPP</w:t>
            </w:r>
          </w:p>
        </w:tc>
        <w:tc>
          <w:tcPr>
            <w:tcW w:w="2586" w:type="dxa"/>
            <w:gridSpan w:val="3"/>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Quicksticks</w:t>
            </w:r>
          </w:p>
        </w:tc>
        <w:tc>
          <w:tcPr>
            <w:tcW w:w="2152" w:type="dxa"/>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color w:val="000000"/>
                <w:sz w:val="24"/>
                <w:szCs w:val="24"/>
              </w:rPr>
              <w:t>Swimming - Swim England tennis OR Rounders PPP</w:t>
            </w:r>
            <w:r>
              <w:rPr>
                <w:rFonts w:ascii="Comic Sans MS" w:eastAsia="Comic Sans MS" w:hAnsi="Comic Sans MS" w:cs="Comic Sans MS"/>
                <w:sz w:val="24"/>
                <w:szCs w:val="24"/>
              </w:rPr>
              <w:t xml:space="preserve"> </w:t>
            </w:r>
          </w:p>
        </w:tc>
        <w:tc>
          <w:tcPr>
            <w:tcW w:w="2491" w:type="dxa"/>
            <w:gridSpan w:val="5"/>
          </w:tcPr>
          <w:p w:rsidR="00571A4F" w:rsidRDefault="003A3144">
            <w:pPr>
              <w:jc w:val="center"/>
              <w:rPr>
                <w:rFonts w:ascii="Comic Sans MS" w:eastAsia="Comic Sans MS" w:hAnsi="Comic Sans MS" w:cs="Comic Sans MS"/>
                <w:sz w:val="24"/>
                <w:szCs w:val="24"/>
              </w:rPr>
            </w:pPr>
            <w:r>
              <w:rPr>
                <w:rFonts w:ascii="Comic Sans MS" w:eastAsia="Comic Sans MS" w:hAnsi="Comic Sans MS" w:cs="Comic Sans MS"/>
                <w:sz w:val="24"/>
                <w:szCs w:val="24"/>
              </w:rPr>
              <w:t>Athletics</w:t>
            </w:r>
          </w:p>
        </w:tc>
      </w:tr>
    </w:tbl>
    <w:p w:rsidR="00571A4F" w:rsidRDefault="00571A4F">
      <w:pPr>
        <w:rPr>
          <w:rFonts w:ascii="Comic Sans MS" w:eastAsia="Comic Sans MS" w:hAnsi="Comic Sans MS" w:cs="Comic Sans MS"/>
          <w:sz w:val="24"/>
          <w:szCs w:val="24"/>
        </w:rPr>
      </w:pPr>
    </w:p>
    <w:p w:rsidR="00571A4F" w:rsidRDefault="00571A4F">
      <w:pPr>
        <w:rPr>
          <w:rFonts w:ascii="Comic Sans MS" w:eastAsia="Comic Sans MS" w:hAnsi="Comic Sans MS" w:cs="Comic Sans MS"/>
          <w:sz w:val="28"/>
          <w:szCs w:val="28"/>
        </w:rPr>
      </w:pPr>
    </w:p>
    <w:p w:rsidR="00571A4F" w:rsidRDefault="00571A4F"/>
    <w:sectPr w:rsidR="00571A4F">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67A2914-5BDE-4F2A-80FB-ACDF1EBDB84B}"/>
    <w:embedBold r:id="rId2" w:fontKey="{F698C59C-5FFE-4497-8999-EB345E33A216}"/>
    <w:embedItalic r:id="rId3" w:fontKey="{0686CB11-E67C-4E50-8E1C-2AEAA81C7A9A}"/>
  </w:font>
  <w:font w:name="Tahoma">
    <w:panose1 w:val="020B0604030504040204"/>
    <w:charset w:val="00"/>
    <w:family w:val="swiss"/>
    <w:pitch w:val="variable"/>
    <w:sig w:usb0="E1002EFF" w:usb1="C000605B" w:usb2="00000029" w:usb3="00000000" w:csb0="000101FF" w:csb1="00000000"/>
    <w:embedRegular r:id="rId4" w:fontKey="{024165A3-B7BC-4AC9-8E50-ED4539AB2803}"/>
  </w:font>
  <w:font w:name="Georgia">
    <w:panose1 w:val="02040502050405020303"/>
    <w:charset w:val="00"/>
    <w:family w:val="roman"/>
    <w:pitch w:val="variable"/>
    <w:sig w:usb0="00000287" w:usb1="00000000" w:usb2="00000000" w:usb3="00000000" w:csb0="0000009F" w:csb1="00000000"/>
    <w:embedItalic r:id="rId5" w:fontKey="{91920C18-BBE3-4E15-A129-7A0C1C9A18A1}"/>
  </w:font>
  <w:font w:name="Comic Sans MS">
    <w:panose1 w:val="030F0702030302020204"/>
    <w:charset w:val="00"/>
    <w:family w:val="script"/>
    <w:pitch w:val="variable"/>
    <w:sig w:usb0="00000287" w:usb1="00000013" w:usb2="00000000" w:usb3="00000000" w:csb0="0000009F" w:csb1="00000000"/>
    <w:embedRegular r:id="rId6" w:fontKey="{0A560F27-13F4-43A7-9FEC-220D5864999D}"/>
    <w:embedBold r:id="rId7" w:fontKey="{FD530131-385B-468A-ACA7-1BE0DB9D067D}"/>
    <w:embedItalic r:id="rId8" w:fontKey="{240A9DFB-14D6-47D4-81FF-3965A02F6191}"/>
    <w:embedBoldItalic r:id="rId9" w:fontKey="{6C80D90D-46D7-4705-8307-5153A4AF724F}"/>
  </w:font>
  <w:font w:name="Cambria">
    <w:panose1 w:val="02040503050406030204"/>
    <w:charset w:val="00"/>
    <w:family w:val="roman"/>
    <w:pitch w:val="variable"/>
    <w:sig w:usb0="E00006FF" w:usb1="420024FF" w:usb2="02000000" w:usb3="00000000" w:csb0="0000019F" w:csb1="00000000"/>
    <w:embedRegular r:id="rId10" w:fontKey="{FE9C43D3-BE5E-44EC-A7B7-8F0432A74E0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42B52"/>
    <w:multiLevelType w:val="hybridMultilevel"/>
    <w:tmpl w:val="736A0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A4F"/>
    <w:rsid w:val="0007306D"/>
    <w:rsid w:val="002E17D3"/>
    <w:rsid w:val="003A3144"/>
    <w:rsid w:val="0042385E"/>
    <w:rsid w:val="00571A4F"/>
    <w:rsid w:val="00665906"/>
    <w:rsid w:val="0074370E"/>
    <w:rsid w:val="0099794D"/>
    <w:rsid w:val="00A93C74"/>
    <w:rsid w:val="00C31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858F6"/>
  <w15:docId w15:val="{01CA58AD-AAC5-4C42-9264-1365913CD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styleId="TableGrid">
    <w:name w:val="Table Grid"/>
    <w:basedOn w:val="TableNormal"/>
    <w:uiPriority w:val="59"/>
    <w:rsid w:val="007C2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C2F80"/>
    <w:pPr>
      <w:autoSpaceDE w:val="0"/>
      <w:autoSpaceDN w:val="0"/>
      <w:adjustRightInd w:val="0"/>
      <w:spacing w:after="0" w:line="240" w:lineRule="auto"/>
    </w:pPr>
    <w:rPr>
      <w:color w:val="000000"/>
      <w:sz w:val="24"/>
      <w:szCs w:val="24"/>
    </w:rPr>
  </w:style>
  <w:style w:type="paragraph" w:styleId="BalloonText">
    <w:name w:val="Balloon Text"/>
    <w:basedOn w:val="Normal"/>
    <w:link w:val="BalloonTextChar"/>
    <w:uiPriority w:val="99"/>
    <w:semiHidden/>
    <w:unhideWhenUsed/>
    <w:rsid w:val="002029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976"/>
    <w:rPr>
      <w:rFonts w:ascii="Tahoma" w:hAnsi="Tahoma" w:cs="Tahoma"/>
      <w:sz w:val="16"/>
      <w:szCs w:val="16"/>
    </w:rPr>
  </w:style>
  <w:style w:type="paragraph" w:styleId="ListParagraph">
    <w:name w:val="List Paragraph"/>
    <w:basedOn w:val="Normal"/>
    <w:uiPriority w:val="34"/>
    <w:qFormat/>
    <w:rsid w:val="00063D54"/>
    <w:pPr>
      <w:ind w:left="720"/>
      <w:contextualSpacing/>
    </w:pPr>
  </w:style>
  <w:style w:type="paragraph" w:styleId="NormalWeb">
    <w:name w:val="Normal (Web)"/>
    <w:basedOn w:val="Normal"/>
    <w:uiPriority w:val="99"/>
    <w:unhideWhenUsed/>
    <w:rsid w:val="000B4A9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character" w:styleId="Hyperlink">
    <w:name w:val="Hyperlink"/>
    <w:basedOn w:val="DefaultParagraphFont"/>
    <w:uiPriority w:val="99"/>
    <w:semiHidden/>
    <w:unhideWhenUsed/>
    <w:rsid w:val="001E347C"/>
    <w:rPr>
      <w:color w:val="0000FF"/>
      <w:u w:val="single"/>
    </w:rPr>
  </w:style>
  <w:style w:type="character" w:styleId="FollowedHyperlink">
    <w:name w:val="FollowedHyperlink"/>
    <w:basedOn w:val="DefaultParagraphFont"/>
    <w:uiPriority w:val="99"/>
    <w:semiHidden/>
    <w:unhideWhenUsed/>
    <w:rsid w:val="001E347C"/>
    <w:rPr>
      <w:color w:val="800080" w:themeColor="followedHyperlink"/>
      <w:u w:val="single"/>
    </w:r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ile-education.com/Downloads/Scheme%20of%20Work/Grammar%20%26%20Punctuation/Emile%20-%20Grammar%20-%20Year%205%20-%20Topic%2003%20-%20Converting%20nouns%20%26%20adjectives.pptx" TargetMode="External"/><Relationship Id="rId13" Type="http://schemas.openxmlformats.org/officeDocument/2006/relationships/hyperlink" Target="https://emile-education.com/Downloads/Scheme%20of%20Work/Grammar%20%26%20Punctuation/Emile%20-%20Grammar%20-%20Year%206%20-%20Topic%2002%20-%20Independent%20clauses%20with%20colons%2C%20semi-colons%20or%20dashes.pptx" TargetMode="External"/><Relationship Id="rId18" Type="http://schemas.openxmlformats.org/officeDocument/2006/relationships/hyperlink" Target="https://emile-education.com/Downloads/Scheme%20of%20Work/Grammar%20%26%20Punctuation/Emile%20-%20Grammar%20-%20Year%206%20-%20Topic%2007%20-%20Using%20hyphens.pptx" TargetMode="External"/><Relationship Id="rId3" Type="http://schemas.openxmlformats.org/officeDocument/2006/relationships/styles" Target="styles.xml"/><Relationship Id="rId21" Type="http://schemas.openxmlformats.org/officeDocument/2006/relationships/hyperlink" Target="https://emile-education.com/Downloads/Scheme%20of%20Work/Grammar%20%26%20Punctuation/Emile%20-%20Grammar%20-%20Year%206%20-%20Topic%2010-1%20-%20Noun%20phrases%20-%20Consolidation.pptx" TargetMode="External"/><Relationship Id="rId7" Type="http://schemas.openxmlformats.org/officeDocument/2006/relationships/hyperlink" Target="https://emile-education.com/Downloads/Scheme%20of%20Work/Grammar%20%26%20Punctuation/Emile%20-%20Grammar%20-%20Year%205%20-%20Topic%2002%20-%20Verb%20prefixes.pptx" TargetMode="External"/><Relationship Id="rId12" Type="http://schemas.openxmlformats.org/officeDocument/2006/relationships/hyperlink" Target="https://emile-education.com/Downloads/Scheme%20of%20Work/Grammar%20%26%20Punctuation/Emile%20-%20Grammar%20-%20Year%206%20-%20Topic%2001%20-%20Clauses%20and%20conjunctions%20-%20consolidation.pptx" TargetMode="External"/><Relationship Id="rId17" Type="http://schemas.openxmlformats.org/officeDocument/2006/relationships/hyperlink" Target="https://emile-education.com/Downloads/Scheme%20of%20Work/Grammar%20%26%20Punctuation/Emile%20-%20Grammar%20-%20Year%206%20-%20Topic%2006%20-%20Bullet%20points.pptx" TargetMode="External"/><Relationship Id="rId2" Type="http://schemas.openxmlformats.org/officeDocument/2006/relationships/numbering" Target="numbering.xml"/><Relationship Id="rId16" Type="http://schemas.openxmlformats.org/officeDocument/2006/relationships/hyperlink" Target="https://emile-education.com/Downloads/Scheme%20of%20Work/Grammar%20%26%20Punctuation/Emile%20-%20Grammar%20-%20Year%206%20-%20Topic%2005%20-%20Lists%20.pptx" TargetMode="External"/><Relationship Id="rId20" Type="http://schemas.openxmlformats.org/officeDocument/2006/relationships/hyperlink" Target="https://emile-education.com/Downloads/Scheme%20of%20Work/Grammar%20%26%20Punctuation/Emile%20-%20Grammar%20-%20Year%206%20-%20Topic%2009%20-%20Synonyms%20%26%20antonyms%20-%20Consolidation.pptx" TargetMode="External"/><Relationship Id="rId1" Type="http://schemas.openxmlformats.org/officeDocument/2006/relationships/customXml" Target="../customXml/item1.xml"/><Relationship Id="rId6" Type="http://schemas.openxmlformats.org/officeDocument/2006/relationships/hyperlink" Target="https://emile-education.com/Downloads/Scheme%20of%20Work/Grammar%20%26%20Punctuation/Emile%20-%20Grammar%20-%20Year%205%20-%20Topic%2001%20-%20Commas%20to%20clarify%20or%20avoid%20ambiguity.pptx" TargetMode="External"/><Relationship Id="rId11" Type="http://schemas.openxmlformats.org/officeDocument/2006/relationships/hyperlink" Target="https://emile-education.com/Downloads/Scheme%20of%20Work/Grammar%20%26%20Punctuation/Emile%20-%20Grammar%20-%20Year%205%20-%20Topic%2010%20-%20Linking%20ideas%20across%20paragraphs%20using%20adverbials.ppt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mile-education.com/Downloads/Scheme%20of%20Work/Grammar%20%26%20Punctuation/Emile%20-%20Grammar%20-%20Year%206%20-%20Topic%2004%20-%20Passive%20form.pptx" TargetMode="External"/><Relationship Id="rId23" Type="http://schemas.openxmlformats.org/officeDocument/2006/relationships/fontTable" Target="fontTable.xml"/><Relationship Id="rId10" Type="http://schemas.openxmlformats.org/officeDocument/2006/relationships/hyperlink" Target="https://emile-education.com/Downloads/Scheme%20of%20Work/Grammar%20%26%20Punctuation/Emile%20-%20Grammar%20-%20Year%205%20-%20Topic%2009.2%20-%20Subjunctive%20form.pptx" TargetMode="External"/><Relationship Id="rId19" Type="http://schemas.openxmlformats.org/officeDocument/2006/relationships/hyperlink" Target="https://emile-education.com/Downloads/Scheme%20of%20Work/Grammar%20%26%20Punctuation/Emile%20-%20Grammar%20-%20Year%206%20-%20Topic%2008%20-%20Ellipsis.pptx" TargetMode="External"/><Relationship Id="rId4" Type="http://schemas.openxmlformats.org/officeDocument/2006/relationships/settings" Target="settings.xml"/><Relationship Id="rId9" Type="http://schemas.openxmlformats.org/officeDocument/2006/relationships/hyperlink" Target="https://emile-education.com/Downloads/Scheme%20of%20Work/Grammar%20%26%20Punctuation/Emile%20-%20Grammar%20-%20Year%205%20-%20Topic%2009.1%20-%20Formal%20and%20informal%20speech.pptx" TargetMode="External"/><Relationship Id="rId14" Type="http://schemas.openxmlformats.org/officeDocument/2006/relationships/hyperlink" Target="https://emile-education.com/Downloads/Scheme%20of%20Work/Grammar%20%26%20Punctuation/Emile%20-%20Grammar%20-%20Year%206%20-%20Topic%2003%20-%20Subject%20%26%20object.pptx" TargetMode="External"/><Relationship Id="rId22" Type="http://schemas.openxmlformats.org/officeDocument/2006/relationships/hyperlink" Target="https://emile-education.com/Downloads/Scheme%20of%20Work/Grammar%20%26%20Punctuation/Emile%20-%20Grammar%20-%20Year%206%20-%20Topic%2010-2%20-%20Pronouns%20-%20Consolidation.pptx"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YtvPHqfqHkQuz/tYfjqY697pjQ==">CgMxLjAyCGguZ2pkZ3hzMgloLjFmb2I5dGU4AHIhMWlxWUhxZW42WlJGY0R4UmUzUExwNkpBb1FjeTJuNlRk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12</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mstone</dc:creator>
  <cp:lastModifiedBy>Marie Stone</cp:lastModifiedBy>
  <cp:revision>6</cp:revision>
  <dcterms:created xsi:type="dcterms:W3CDTF">2023-06-12T07:09:00Z</dcterms:created>
  <dcterms:modified xsi:type="dcterms:W3CDTF">2026-07-01T09:42:00Z</dcterms:modified>
</cp:coreProperties>
</file>